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E0A8B" w14:textId="1A352054" w:rsidR="00663C17" w:rsidRPr="00663C17" w:rsidRDefault="00663C17" w:rsidP="00663C17">
      <w:pPr>
        <w:pStyle w:val="Title"/>
        <w:rPr>
          <w:rFonts w:ascii="Arial" w:hAnsi="Arial" w:cs="Arial"/>
          <w:b/>
          <w:sz w:val="24"/>
          <w:szCs w:val="24"/>
          <w:lang w:eastAsia="en-GB"/>
        </w:rPr>
      </w:pPr>
      <w:r w:rsidRPr="00663C17">
        <w:rPr>
          <w:rFonts w:ascii="Arial" w:hAnsi="Arial" w:cs="Arial"/>
          <w:b/>
          <w:sz w:val="24"/>
          <w:szCs w:val="24"/>
          <w:lang w:eastAsia="en-GB"/>
        </w:rPr>
        <w:t>Notice of Making</w:t>
      </w:r>
    </w:p>
    <w:p w14:paraId="20874459" w14:textId="77777777" w:rsidR="00663C17" w:rsidRPr="00663C17" w:rsidRDefault="00663C17" w:rsidP="00663C17">
      <w:pPr>
        <w:contextualSpacing/>
        <w:rPr>
          <w:rFonts w:ascii="Arial" w:hAnsi="Arial" w:cs="Arial"/>
          <w:b/>
          <w:spacing w:val="-10"/>
          <w:kern w:val="28"/>
          <w:sz w:val="24"/>
          <w:szCs w:val="24"/>
          <w:lang w:eastAsia="en-GB"/>
        </w:rPr>
      </w:pPr>
      <w:r w:rsidRPr="00663C17">
        <w:rPr>
          <w:rFonts w:ascii="Arial" w:hAnsi="Arial" w:cs="Arial"/>
          <w:b/>
          <w:spacing w:val="-10"/>
          <w:kern w:val="28"/>
          <w:sz w:val="24"/>
          <w:szCs w:val="24"/>
          <w:lang w:eastAsia="en-GB"/>
        </w:rPr>
        <w:t>Borough of Torbay</w:t>
      </w:r>
    </w:p>
    <w:p w14:paraId="0055D99C" w14:textId="77777777" w:rsidR="00663C17" w:rsidRPr="00663C17" w:rsidRDefault="00663C17" w:rsidP="00663C17">
      <w:pPr>
        <w:pBdr>
          <w:bottom w:val="single" w:sz="8" w:space="1" w:color="auto"/>
        </w:pBdr>
        <w:spacing w:after="120"/>
        <w:rPr>
          <w:rFonts w:ascii="Arial" w:hAnsi="Arial" w:cs="Arial"/>
          <w:sz w:val="24"/>
          <w:szCs w:val="24"/>
          <w:lang w:eastAsia="en-GB"/>
        </w:rPr>
      </w:pPr>
      <w:r w:rsidRPr="00663C17">
        <w:rPr>
          <w:rFonts w:ascii="Arial" w:hAnsi="Arial" w:cs="Arial"/>
          <w:sz w:val="24"/>
          <w:szCs w:val="24"/>
          <w:lang w:eastAsia="en-GB"/>
        </w:rPr>
        <w:t>(Off Street Parking Places) Amendment Order No4 2024</w:t>
      </w:r>
    </w:p>
    <w:p w14:paraId="7889EFE3" w14:textId="77777777" w:rsidR="00663C17" w:rsidRPr="00663C17" w:rsidRDefault="00663C17" w:rsidP="00663C17">
      <w:pPr>
        <w:spacing w:after="120"/>
        <w:jc w:val="both"/>
        <w:rPr>
          <w:rFonts w:ascii="Arial" w:hAnsi="Arial" w:cs="Arial"/>
          <w:sz w:val="24"/>
          <w:szCs w:val="24"/>
          <w:lang w:eastAsia="en-GB"/>
        </w:rPr>
      </w:pPr>
      <w:r w:rsidRPr="00663C17">
        <w:rPr>
          <w:rFonts w:ascii="Arial" w:hAnsi="Arial" w:cs="Arial"/>
          <w:sz w:val="24"/>
          <w:szCs w:val="24"/>
          <w:lang w:eastAsia="en-GB"/>
        </w:rPr>
        <w:t>Torbay Council made the above Order on 26</w:t>
      </w:r>
      <w:r w:rsidRPr="00663C17">
        <w:rPr>
          <w:rFonts w:ascii="Arial" w:hAnsi="Arial" w:cs="Arial"/>
          <w:sz w:val="24"/>
          <w:szCs w:val="24"/>
          <w:vertAlign w:val="superscript"/>
          <w:lang w:eastAsia="en-GB"/>
        </w:rPr>
        <w:t>th</w:t>
      </w:r>
      <w:r w:rsidRPr="00663C17">
        <w:rPr>
          <w:rFonts w:ascii="Arial" w:hAnsi="Arial" w:cs="Arial"/>
          <w:sz w:val="24"/>
          <w:szCs w:val="24"/>
          <w:lang w:eastAsia="en-GB"/>
        </w:rPr>
        <w:t xml:space="preserve"> September 2024 under the provisions of the Road Traffic Regulation Act 1984, to come into force on 7</w:t>
      </w:r>
      <w:r w:rsidRPr="00663C17">
        <w:rPr>
          <w:rFonts w:ascii="Arial" w:hAnsi="Arial" w:cs="Arial"/>
          <w:sz w:val="24"/>
          <w:szCs w:val="24"/>
          <w:vertAlign w:val="superscript"/>
          <w:lang w:eastAsia="en-GB"/>
        </w:rPr>
        <w:t>th</w:t>
      </w:r>
      <w:r w:rsidRPr="00663C17">
        <w:rPr>
          <w:rFonts w:ascii="Arial" w:hAnsi="Arial" w:cs="Arial"/>
          <w:sz w:val="24"/>
          <w:szCs w:val="24"/>
          <w:lang w:eastAsia="en-GB"/>
        </w:rPr>
        <w:t xml:space="preserve"> October 2024. The effect is to amend the existing measures in the “Borough of Torbay (Off Street Parking Places) Order 2023”, as </w:t>
      </w:r>
      <w:proofErr w:type="gramStart"/>
      <w:r w:rsidRPr="00663C17">
        <w:rPr>
          <w:rFonts w:ascii="Arial" w:hAnsi="Arial" w:cs="Arial"/>
          <w:sz w:val="24"/>
          <w:szCs w:val="24"/>
          <w:lang w:eastAsia="en-GB"/>
        </w:rPr>
        <w:t>follows:-</w:t>
      </w:r>
      <w:proofErr w:type="gramEnd"/>
    </w:p>
    <w:p w14:paraId="5EC4DCD6" w14:textId="77777777" w:rsidR="00663C17" w:rsidRPr="00663C17" w:rsidRDefault="00663C17" w:rsidP="00663C17">
      <w:pPr>
        <w:jc w:val="both"/>
        <w:textAlignment w:val="baseline"/>
        <w:rPr>
          <w:rFonts w:ascii="Arial" w:hAnsi="Arial" w:cs="Arial"/>
          <w:b/>
          <w:sz w:val="24"/>
          <w:szCs w:val="24"/>
          <w:u w:val="single"/>
          <w:lang w:eastAsia="en-GB"/>
        </w:rPr>
      </w:pPr>
      <w:r w:rsidRPr="00663C17">
        <w:rPr>
          <w:rFonts w:ascii="Arial" w:hAnsi="Arial" w:cs="Arial"/>
          <w:b/>
          <w:sz w:val="24"/>
          <w:szCs w:val="24"/>
          <w:u w:val="single"/>
          <w:lang w:eastAsia="en-GB"/>
        </w:rPr>
        <w:t>New Zone 2 Parking Places</w:t>
      </w:r>
    </w:p>
    <w:p w14:paraId="4158F242" w14:textId="77777777" w:rsidR="00663C17" w:rsidRPr="00663C17" w:rsidRDefault="00663C17" w:rsidP="00663C17">
      <w:pPr>
        <w:jc w:val="both"/>
        <w:textAlignment w:val="baseline"/>
        <w:rPr>
          <w:rFonts w:ascii="Arial" w:hAnsi="Arial" w:cs="Arial"/>
          <w:b/>
          <w:sz w:val="24"/>
          <w:szCs w:val="24"/>
          <w:lang w:eastAsia="en-GB"/>
        </w:rPr>
      </w:pPr>
      <w:r w:rsidRPr="00663C17">
        <w:rPr>
          <w:rFonts w:ascii="Arial" w:hAnsi="Arial" w:cs="Arial"/>
          <w:b/>
          <w:sz w:val="24"/>
          <w:szCs w:val="24"/>
          <w:lang w:eastAsia="en-GB"/>
        </w:rPr>
        <w:t>Torquay</w:t>
      </w:r>
    </w:p>
    <w:p w14:paraId="0C5292C4" w14:textId="77777777" w:rsidR="00663C17" w:rsidRPr="00663C17" w:rsidRDefault="00663C17" w:rsidP="00663C17">
      <w:pPr>
        <w:jc w:val="both"/>
        <w:textAlignment w:val="baseline"/>
        <w:rPr>
          <w:rFonts w:ascii="Arial" w:hAnsi="Arial" w:cs="Arial"/>
          <w:bCs/>
          <w:sz w:val="24"/>
          <w:szCs w:val="24"/>
          <w:lang w:eastAsia="en-GB"/>
        </w:rPr>
      </w:pPr>
      <w:proofErr w:type="spellStart"/>
      <w:r w:rsidRPr="00663C17">
        <w:rPr>
          <w:rFonts w:ascii="Arial" w:hAnsi="Arial" w:cs="Arial"/>
          <w:bCs/>
          <w:sz w:val="24"/>
          <w:szCs w:val="24"/>
          <w:lang w:eastAsia="en-GB"/>
        </w:rPr>
        <w:t>Cockington</w:t>
      </w:r>
      <w:proofErr w:type="spellEnd"/>
      <w:r w:rsidRPr="00663C17">
        <w:rPr>
          <w:rFonts w:ascii="Arial" w:hAnsi="Arial" w:cs="Arial"/>
          <w:bCs/>
          <w:sz w:val="24"/>
          <w:szCs w:val="24"/>
          <w:lang w:eastAsia="en-GB"/>
        </w:rPr>
        <w:t xml:space="preserve"> Court car park</w:t>
      </w:r>
    </w:p>
    <w:p w14:paraId="56D512F0" w14:textId="77777777" w:rsidR="00663C17" w:rsidRPr="00663C17" w:rsidRDefault="00663C17" w:rsidP="00663C17">
      <w:pPr>
        <w:jc w:val="both"/>
        <w:textAlignment w:val="baseline"/>
        <w:rPr>
          <w:rFonts w:ascii="Arial" w:hAnsi="Arial" w:cs="Arial"/>
          <w:bCs/>
          <w:sz w:val="24"/>
          <w:szCs w:val="24"/>
          <w:lang w:eastAsia="en-GB"/>
        </w:rPr>
      </w:pPr>
      <w:proofErr w:type="spellStart"/>
      <w:r w:rsidRPr="00663C17">
        <w:rPr>
          <w:rFonts w:ascii="Arial" w:hAnsi="Arial" w:cs="Arial"/>
          <w:bCs/>
          <w:sz w:val="24"/>
          <w:szCs w:val="24"/>
          <w:lang w:eastAsia="en-GB"/>
        </w:rPr>
        <w:t>Cockington</w:t>
      </w:r>
      <w:proofErr w:type="spellEnd"/>
      <w:r w:rsidRPr="00663C17">
        <w:rPr>
          <w:rFonts w:ascii="Arial" w:hAnsi="Arial" w:cs="Arial"/>
          <w:bCs/>
          <w:sz w:val="24"/>
          <w:szCs w:val="24"/>
          <w:lang w:eastAsia="en-GB"/>
        </w:rPr>
        <w:t xml:space="preserve"> Cycle Hub car park</w:t>
      </w:r>
    </w:p>
    <w:p w14:paraId="474461B2" w14:textId="77777777" w:rsidR="00663C17" w:rsidRPr="00663C17" w:rsidRDefault="00663C17" w:rsidP="00663C17">
      <w:pPr>
        <w:jc w:val="both"/>
        <w:textAlignment w:val="baseline"/>
        <w:rPr>
          <w:rFonts w:ascii="Arial" w:hAnsi="Arial" w:cs="Arial"/>
          <w:bCs/>
          <w:sz w:val="24"/>
          <w:szCs w:val="24"/>
          <w:lang w:eastAsia="en-GB"/>
        </w:rPr>
      </w:pPr>
      <w:proofErr w:type="spellStart"/>
      <w:r w:rsidRPr="00663C17">
        <w:rPr>
          <w:rFonts w:ascii="Arial" w:hAnsi="Arial" w:cs="Arial"/>
          <w:bCs/>
          <w:sz w:val="24"/>
          <w:szCs w:val="24"/>
          <w:lang w:eastAsia="en-GB"/>
        </w:rPr>
        <w:t>Cockington</w:t>
      </w:r>
      <w:proofErr w:type="spellEnd"/>
      <w:r w:rsidRPr="00663C17">
        <w:rPr>
          <w:rFonts w:ascii="Arial" w:hAnsi="Arial" w:cs="Arial"/>
          <w:bCs/>
          <w:sz w:val="24"/>
          <w:szCs w:val="24"/>
          <w:lang w:eastAsia="en-GB"/>
        </w:rPr>
        <w:t xml:space="preserve"> Village car park</w:t>
      </w:r>
    </w:p>
    <w:p w14:paraId="2564C1B5" w14:textId="77777777" w:rsidR="00663C17" w:rsidRPr="00663C17" w:rsidRDefault="00663C17" w:rsidP="00663C17">
      <w:pPr>
        <w:jc w:val="both"/>
        <w:rPr>
          <w:rFonts w:ascii="Arial" w:hAnsi="Arial" w:cs="Arial"/>
          <w:sz w:val="24"/>
          <w:szCs w:val="24"/>
          <w:u w:val="single"/>
          <w:lang w:eastAsia="en-GB"/>
        </w:rPr>
      </w:pPr>
    </w:p>
    <w:p w14:paraId="256800A4" w14:textId="77777777" w:rsidR="00663C17" w:rsidRPr="00663C17" w:rsidRDefault="00663C17" w:rsidP="00663C17">
      <w:pPr>
        <w:jc w:val="both"/>
        <w:rPr>
          <w:rFonts w:ascii="Arial" w:hAnsi="Arial" w:cs="Arial"/>
          <w:b/>
          <w:bCs/>
          <w:sz w:val="24"/>
          <w:szCs w:val="24"/>
          <w:u w:val="single"/>
          <w:lang w:eastAsia="en-GB"/>
        </w:rPr>
      </w:pPr>
      <w:r w:rsidRPr="00663C17">
        <w:rPr>
          <w:rFonts w:ascii="Arial" w:hAnsi="Arial" w:cs="Arial"/>
          <w:b/>
          <w:bCs/>
          <w:sz w:val="24"/>
          <w:szCs w:val="24"/>
          <w:u w:val="single"/>
          <w:lang w:eastAsia="en-GB"/>
        </w:rPr>
        <w:t>Daily Parking Charges (charges apply 7am to midnight)</w:t>
      </w:r>
    </w:p>
    <w:p w14:paraId="21ED5CC9" w14:textId="77777777" w:rsidR="00663C17" w:rsidRPr="00663C17" w:rsidRDefault="00663C17" w:rsidP="00663C17">
      <w:pPr>
        <w:jc w:val="both"/>
        <w:rPr>
          <w:rFonts w:ascii="Arial" w:hAnsi="Arial" w:cs="Arial"/>
          <w:sz w:val="24"/>
          <w:szCs w:val="24"/>
          <w:lang w:eastAsia="en-GB"/>
        </w:rPr>
      </w:pPr>
      <w:r w:rsidRPr="00663C17">
        <w:rPr>
          <w:rFonts w:ascii="Arial" w:hAnsi="Arial" w:cs="Arial"/>
          <w:sz w:val="24"/>
          <w:szCs w:val="24"/>
          <w:u w:val="single"/>
          <w:lang w:eastAsia="en-GB"/>
        </w:rPr>
        <w:t>Parking period up to:</w:t>
      </w:r>
      <w:r w:rsidRPr="00663C17">
        <w:rPr>
          <w:rFonts w:ascii="Arial" w:hAnsi="Arial" w:cs="Arial"/>
          <w:sz w:val="24"/>
          <w:szCs w:val="24"/>
          <w:lang w:eastAsia="en-GB"/>
        </w:rPr>
        <w:t xml:space="preserve"> </w:t>
      </w:r>
      <w:r w:rsidRPr="00663C17">
        <w:rPr>
          <w:rFonts w:ascii="Arial" w:hAnsi="Arial" w:cs="Arial"/>
          <w:sz w:val="24"/>
          <w:szCs w:val="24"/>
          <w:lang w:eastAsia="en-GB"/>
        </w:rPr>
        <w:tab/>
      </w:r>
      <w:r w:rsidRPr="00663C17">
        <w:rPr>
          <w:rFonts w:ascii="Arial" w:hAnsi="Arial" w:cs="Arial"/>
          <w:sz w:val="24"/>
          <w:szCs w:val="24"/>
          <w:u w:val="single"/>
          <w:lang w:eastAsia="en-GB"/>
        </w:rPr>
        <w:t>Tariff</w:t>
      </w:r>
    </w:p>
    <w:p w14:paraId="2A0D5041" w14:textId="77777777" w:rsidR="00663C17" w:rsidRPr="00663C17" w:rsidRDefault="00663C17" w:rsidP="00663C17">
      <w:pPr>
        <w:jc w:val="both"/>
        <w:rPr>
          <w:rFonts w:ascii="Arial" w:hAnsi="Arial" w:cs="Arial"/>
          <w:sz w:val="24"/>
          <w:szCs w:val="24"/>
          <w:lang w:eastAsia="en-GB"/>
        </w:rPr>
      </w:pPr>
      <w:r w:rsidRPr="00663C17">
        <w:rPr>
          <w:rFonts w:ascii="Arial" w:hAnsi="Arial" w:cs="Arial"/>
          <w:sz w:val="24"/>
          <w:szCs w:val="24"/>
          <w:lang w:eastAsia="en-GB"/>
        </w:rPr>
        <w:t xml:space="preserve">Up to 1 hour </w:t>
      </w:r>
      <w:r w:rsidRPr="00663C17">
        <w:rPr>
          <w:rFonts w:ascii="Arial" w:hAnsi="Arial" w:cs="Arial"/>
          <w:sz w:val="24"/>
          <w:szCs w:val="24"/>
          <w:lang w:eastAsia="en-GB"/>
        </w:rPr>
        <w:tab/>
      </w:r>
      <w:r w:rsidRPr="00663C17">
        <w:rPr>
          <w:rFonts w:ascii="Arial" w:hAnsi="Arial" w:cs="Arial"/>
          <w:sz w:val="24"/>
          <w:szCs w:val="24"/>
          <w:lang w:eastAsia="en-GB"/>
        </w:rPr>
        <w:tab/>
        <w:t>£1.70</w:t>
      </w:r>
    </w:p>
    <w:p w14:paraId="5BCCA128" w14:textId="77777777" w:rsidR="00663C17" w:rsidRPr="00663C17" w:rsidRDefault="00663C17" w:rsidP="00663C17">
      <w:pPr>
        <w:jc w:val="both"/>
        <w:rPr>
          <w:rFonts w:ascii="Arial" w:hAnsi="Arial" w:cs="Arial"/>
          <w:sz w:val="24"/>
          <w:szCs w:val="24"/>
          <w:lang w:eastAsia="en-GB"/>
        </w:rPr>
      </w:pPr>
      <w:r w:rsidRPr="00663C17">
        <w:rPr>
          <w:rFonts w:ascii="Arial" w:hAnsi="Arial" w:cs="Arial"/>
          <w:sz w:val="24"/>
          <w:szCs w:val="24"/>
          <w:lang w:eastAsia="en-GB"/>
        </w:rPr>
        <w:t xml:space="preserve">Up to 2 hours </w:t>
      </w:r>
      <w:r w:rsidRPr="00663C17">
        <w:rPr>
          <w:rFonts w:ascii="Arial" w:hAnsi="Arial" w:cs="Arial"/>
          <w:sz w:val="24"/>
          <w:szCs w:val="24"/>
          <w:lang w:eastAsia="en-GB"/>
        </w:rPr>
        <w:tab/>
      </w:r>
      <w:r w:rsidRPr="00663C17">
        <w:rPr>
          <w:rFonts w:ascii="Arial" w:hAnsi="Arial" w:cs="Arial"/>
          <w:sz w:val="24"/>
          <w:szCs w:val="24"/>
          <w:lang w:eastAsia="en-GB"/>
        </w:rPr>
        <w:tab/>
        <w:t>£2.90</w:t>
      </w:r>
    </w:p>
    <w:p w14:paraId="544F69AD" w14:textId="77777777" w:rsidR="00663C17" w:rsidRPr="00663C17" w:rsidRDefault="00663C17" w:rsidP="00663C17">
      <w:pPr>
        <w:jc w:val="both"/>
        <w:rPr>
          <w:rFonts w:ascii="Arial" w:hAnsi="Arial" w:cs="Arial"/>
          <w:sz w:val="24"/>
          <w:szCs w:val="24"/>
          <w:lang w:eastAsia="en-GB"/>
        </w:rPr>
      </w:pPr>
      <w:r w:rsidRPr="00663C17">
        <w:rPr>
          <w:rFonts w:ascii="Arial" w:hAnsi="Arial" w:cs="Arial"/>
          <w:sz w:val="24"/>
          <w:szCs w:val="24"/>
          <w:lang w:eastAsia="en-GB"/>
        </w:rPr>
        <w:t xml:space="preserve">Up to 3 hours </w:t>
      </w:r>
      <w:r w:rsidRPr="00663C17">
        <w:rPr>
          <w:rFonts w:ascii="Arial" w:hAnsi="Arial" w:cs="Arial"/>
          <w:sz w:val="24"/>
          <w:szCs w:val="24"/>
          <w:lang w:eastAsia="en-GB"/>
        </w:rPr>
        <w:tab/>
      </w:r>
      <w:r w:rsidRPr="00663C17">
        <w:rPr>
          <w:rFonts w:ascii="Arial" w:hAnsi="Arial" w:cs="Arial"/>
          <w:sz w:val="24"/>
          <w:szCs w:val="24"/>
          <w:lang w:eastAsia="en-GB"/>
        </w:rPr>
        <w:tab/>
        <w:t>£4.10</w:t>
      </w:r>
    </w:p>
    <w:p w14:paraId="0595EC24" w14:textId="77777777" w:rsidR="00663C17" w:rsidRPr="00663C17" w:rsidRDefault="00663C17" w:rsidP="00663C17">
      <w:pPr>
        <w:jc w:val="both"/>
        <w:rPr>
          <w:rFonts w:ascii="Arial" w:hAnsi="Arial" w:cs="Arial"/>
          <w:sz w:val="24"/>
          <w:szCs w:val="24"/>
          <w:lang w:eastAsia="en-GB"/>
        </w:rPr>
      </w:pPr>
      <w:r w:rsidRPr="00663C17">
        <w:rPr>
          <w:rFonts w:ascii="Arial" w:hAnsi="Arial" w:cs="Arial"/>
          <w:sz w:val="24"/>
          <w:szCs w:val="24"/>
          <w:lang w:eastAsia="en-GB"/>
        </w:rPr>
        <w:t xml:space="preserve">Up to 4 hours </w:t>
      </w:r>
      <w:r w:rsidRPr="00663C17">
        <w:rPr>
          <w:rFonts w:ascii="Arial" w:hAnsi="Arial" w:cs="Arial"/>
          <w:sz w:val="24"/>
          <w:szCs w:val="24"/>
          <w:lang w:eastAsia="en-GB"/>
        </w:rPr>
        <w:tab/>
      </w:r>
      <w:r w:rsidRPr="00663C17">
        <w:rPr>
          <w:rFonts w:ascii="Arial" w:hAnsi="Arial" w:cs="Arial"/>
          <w:sz w:val="24"/>
          <w:szCs w:val="24"/>
          <w:lang w:eastAsia="en-GB"/>
        </w:rPr>
        <w:tab/>
        <w:t>£5.30</w:t>
      </w:r>
    </w:p>
    <w:p w14:paraId="6390CFD5" w14:textId="77777777" w:rsidR="00663C17" w:rsidRPr="00663C17" w:rsidRDefault="00663C17" w:rsidP="00663C17">
      <w:pPr>
        <w:spacing w:after="120"/>
        <w:jc w:val="both"/>
        <w:rPr>
          <w:rFonts w:ascii="Arial" w:hAnsi="Arial" w:cs="Arial"/>
          <w:sz w:val="24"/>
          <w:szCs w:val="24"/>
          <w:lang w:eastAsia="en-GB"/>
        </w:rPr>
      </w:pPr>
      <w:r w:rsidRPr="00663C17">
        <w:rPr>
          <w:rFonts w:ascii="Arial" w:hAnsi="Arial" w:cs="Arial"/>
          <w:sz w:val="24"/>
          <w:szCs w:val="24"/>
          <w:lang w:eastAsia="en-GB"/>
        </w:rPr>
        <w:t>Up to 24 hours</w:t>
      </w:r>
      <w:r w:rsidRPr="00663C17">
        <w:rPr>
          <w:rFonts w:ascii="Arial" w:hAnsi="Arial" w:cs="Arial"/>
          <w:sz w:val="24"/>
          <w:szCs w:val="24"/>
          <w:lang w:eastAsia="en-GB"/>
        </w:rPr>
        <w:tab/>
      </w:r>
      <w:r w:rsidRPr="00663C17">
        <w:rPr>
          <w:rFonts w:ascii="Arial" w:hAnsi="Arial" w:cs="Arial"/>
          <w:sz w:val="24"/>
          <w:szCs w:val="24"/>
          <w:lang w:eastAsia="en-GB"/>
        </w:rPr>
        <w:tab/>
        <w:t>£10.10</w:t>
      </w:r>
    </w:p>
    <w:p w14:paraId="45820568" w14:textId="77777777" w:rsidR="00663C17" w:rsidRPr="00663C17" w:rsidRDefault="00663C17" w:rsidP="00663C17">
      <w:pPr>
        <w:jc w:val="both"/>
        <w:rPr>
          <w:rFonts w:ascii="Arial" w:hAnsi="Arial" w:cs="Arial"/>
          <w:b/>
          <w:bCs/>
          <w:sz w:val="24"/>
          <w:szCs w:val="24"/>
          <w:u w:val="single"/>
          <w:lang w:eastAsia="en-GB"/>
        </w:rPr>
      </w:pPr>
      <w:r w:rsidRPr="00663C17">
        <w:rPr>
          <w:rFonts w:ascii="Arial" w:hAnsi="Arial" w:cs="Arial"/>
          <w:b/>
          <w:bCs/>
          <w:sz w:val="24"/>
          <w:szCs w:val="24"/>
          <w:u w:val="single"/>
          <w:lang w:eastAsia="en-GB"/>
        </w:rPr>
        <w:t>Orders Revoked</w:t>
      </w:r>
    </w:p>
    <w:p w14:paraId="28163742" w14:textId="77777777" w:rsidR="00663C17" w:rsidRPr="00663C17" w:rsidRDefault="00663C17" w:rsidP="00663C17">
      <w:pPr>
        <w:spacing w:after="120"/>
        <w:jc w:val="both"/>
        <w:rPr>
          <w:rFonts w:ascii="Arial" w:hAnsi="Arial" w:cs="Arial"/>
          <w:sz w:val="24"/>
          <w:szCs w:val="24"/>
          <w:lang w:eastAsia="en-GB"/>
        </w:rPr>
      </w:pPr>
      <w:r w:rsidRPr="00663C17">
        <w:rPr>
          <w:rFonts w:ascii="Arial" w:hAnsi="Arial" w:cs="Arial"/>
          <w:sz w:val="24"/>
          <w:szCs w:val="24"/>
          <w:lang w:eastAsia="en-GB"/>
        </w:rPr>
        <w:t>“Borough of Torbay (</w:t>
      </w:r>
      <w:proofErr w:type="spellStart"/>
      <w:r w:rsidRPr="00663C17">
        <w:rPr>
          <w:rFonts w:ascii="Arial" w:hAnsi="Arial" w:cs="Arial"/>
          <w:sz w:val="24"/>
          <w:szCs w:val="24"/>
          <w:lang w:eastAsia="en-GB"/>
        </w:rPr>
        <w:t>Cockington</w:t>
      </w:r>
      <w:proofErr w:type="spellEnd"/>
      <w:r w:rsidRPr="00663C17">
        <w:rPr>
          <w:rFonts w:ascii="Arial" w:hAnsi="Arial" w:cs="Arial"/>
          <w:sz w:val="24"/>
          <w:szCs w:val="24"/>
          <w:lang w:eastAsia="en-GB"/>
        </w:rPr>
        <w:t xml:space="preserve"> Off Street Parking Places) Order 2021”</w:t>
      </w:r>
    </w:p>
    <w:p w14:paraId="77529599" w14:textId="77777777" w:rsidR="00663C17" w:rsidRPr="00663C17" w:rsidRDefault="00663C17" w:rsidP="00663C17">
      <w:pPr>
        <w:rPr>
          <w:rFonts w:ascii="Arial" w:hAnsi="Arial" w:cs="Arial"/>
          <w:sz w:val="24"/>
          <w:szCs w:val="24"/>
          <w:lang w:eastAsia="en-GB"/>
        </w:rPr>
      </w:pPr>
      <w:r w:rsidRPr="00663C17">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2" w:history="1">
        <w:r w:rsidRPr="00663C17">
          <w:rPr>
            <w:rFonts w:ascii="Arial" w:hAnsi="Arial" w:cs="Arial"/>
            <w:color w:val="0000FF"/>
            <w:sz w:val="24"/>
            <w:szCs w:val="24"/>
            <w:u w:val="single"/>
            <w:lang w:eastAsia="en-GB"/>
          </w:rPr>
          <w:t>www.torbay.gov.uk/proposedtros</w:t>
        </w:r>
      </w:hyperlink>
    </w:p>
    <w:p w14:paraId="3641F862" w14:textId="77777777" w:rsidR="00663C17" w:rsidRPr="00663C17" w:rsidRDefault="00663C17" w:rsidP="00663C17">
      <w:pPr>
        <w:rPr>
          <w:rFonts w:ascii="Arial" w:hAnsi="Arial" w:cs="Arial"/>
          <w:sz w:val="24"/>
          <w:szCs w:val="24"/>
          <w:lang w:eastAsia="en-GB"/>
        </w:rPr>
      </w:pPr>
    </w:p>
    <w:p w14:paraId="1BE28D5D" w14:textId="77777777" w:rsidR="00663C17" w:rsidRPr="00663C17" w:rsidRDefault="00663C17" w:rsidP="00663C17">
      <w:pPr>
        <w:rPr>
          <w:rFonts w:ascii="Arial" w:hAnsi="Arial" w:cs="Arial"/>
          <w:sz w:val="24"/>
          <w:szCs w:val="24"/>
          <w:lang w:eastAsia="en-GB"/>
        </w:rPr>
      </w:pPr>
      <w:r w:rsidRPr="00663C17">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663C17" w:rsidRPr="00663C17" w14:paraId="50704348" w14:textId="77777777" w:rsidTr="003440A8">
        <w:tc>
          <w:tcPr>
            <w:tcW w:w="2127" w:type="dxa"/>
            <w:vAlign w:val="bottom"/>
          </w:tcPr>
          <w:p w14:paraId="5D55E061" w14:textId="77777777" w:rsidR="00663C17" w:rsidRPr="00663C17" w:rsidRDefault="00663C17" w:rsidP="00663C17">
            <w:pPr>
              <w:spacing w:after="120"/>
              <w:rPr>
                <w:rFonts w:cs="Arial"/>
                <w:sz w:val="24"/>
                <w:szCs w:val="24"/>
                <w:lang w:eastAsia="en-GB"/>
              </w:rPr>
            </w:pPr>
            <w:r w:rsidRPr="00663C17">
              <w:rPr>
                <w:rFonts w:cs="Arial"/>
                <w:sz w:val="24"/>
                <w:szCs w:val="24"/>
                <w:lang w:eastAsia="en-GB"/>
              </w:rPr>
              <w:t>Date: 2</w:t>
            </w:r>
            <w:r w:rsidRPr="00663C17">
              <w:rPr>
                <w:rFonts w:cs="Arial"/>
                <w:sz w:val="24"/>
                <w:szCs w:val="24"/>
                <w:vertAlign w:val="superscript"/>
                <w:lang w:eastAsia="en-GB"/>
              </w:rPr>
              <w:t>nd</w:t>
            </w:r>
            <w:r w:rsidRPr="00663C17">
              <w:rPr>
                <w:rFonts w:cs="Arial"/>
                <w:sz w:val="24"/>
                <w:szCs w:val="24"/>
                <w:lang w:eastAsia="en-GB"/>
              </w:rPr>
              <w:t xml:space="preserve"> October 2024</w:t>
            </w:r>
          </w:p>
          <w:p w14:paraId="428DE0E6" w14:textId="77777777" w:rsidR="00663C17" w:rsidRPr="00663C17" w:rsidRDefault="00663C17" w:rsidP="00663C17">
            <w:pPr>
              <w:rPr>
                <w:rFonts w:cs="Arial"/>
                <w:sz w:val="24"/>
                <w:szCs w:val="24"/>
                <w:lang w:eastAsia="en-GB"/>
              </w:rPr>
            </w:pPr>
            <w:r w:rsidRPr="00663C17">
              <w:rPr>
                <w:rFonts w:cs="Arial"/>
                <w:sz w:val="24"/>
                <w:szCs w:val="24"/>
                <w:lang w:eastAsia="en-GB"/>
              </w:rPr>
              <w:t xml:space="preserve">Anne-Marie Bond </w:t>
            </w:r>
            <w:r w:rsidRPr="00663C17">
              <w:rPr>
                <w:rFonts w:cs="Arial"/>
                <w:sz w:val="24"/>
                <w:szCs w:val="24"/>
                <w:lang w:eastAsia="en-GB"/>
              </w:rPr>
              <w:br/>
              <w:t>Chief Executive</w:t>
            </w:r>
          </w:p>
          <w:p w14:paraId="57F9B477" w14:textId="77777777" w:rsidR="00663C17" w:rsidRPr="00663C17" w:rsidRDefault="00663C17" w:rsidP="00663C17">
            <w:pPr>
              <w:rPr>
                <w:rFonts w:cs="Arial"/>
                <w:sz w:val="24"/>
                <w:szCs w:val="24"/>
                <w:lang w:eastAsia="en-GB"/>
              </w:rPr>
            </w:pPr>
            <w:r w:rsidRPr="00663C17">
              <w:rPr>
                <w:rFonts w:cs="Arial"/>
                <w:sz w:val="24"/>
                <w:szCs w:val="24"/>
                <w:lang w:eastAsia="en-GB"/>
              </w:rPr>
              <w:t>Torbay Council</w:t>
            </w:r>
          </w:p>
          <w:p w14:paraId="218D1C10" w14:textId="77777777" w:rsidR="00663C17" w:rsidRPr="00663C17" w:rsidRDefault="00663C17" w:rsidP="00663C17">
            <w:pPr>
              <w:rPr>
                <w:rFonts w:cs="Arial"/>
                <w:sz w:val="24"/>
                <w:szCs w:val="24"/>
                <w:lang w:eastAsia="en-GB"/>
              </w:rPr>
            </w:pPr>
            <w:r w:rsidRPr="00663C17">
              <w:rPr>
                <w:rFonts w:cs="Arial"/>
                <w:sz w:val="24"/>
                <w:szCs w:val="24"/>
                <w:lang w:eastAsia="en-GB"/>
              </w:rPr>
              <w:t>Town Hall, Castle Circus</w:t>
            </w:r>
          </w:p>
          <w:p w14:paraId="3D7A5BB1" w14:textId="77777777" w:rsidR="00663C17" w:rsidRPr="00663C17" w:rsidRDefault="00663C17" w:rsidP="00663C17">
            <w:pPr>
              <w:rPr>
                <w:rFonts w:cs="Arial"/>
                <w:sz w:val="24"/>
                <w:szCs w:val="24"/>
                <w:lang w:eastAsia="en-GB"/>
              </w:rPr>
            </w:pPr>
            <w:r w:rsidRPr="00663C17">
              <w:rPr>
                <w:rFonts w:cs="Arial"/>
                <w:sz w:val="24"/>
                <w:szCs w:val="24"/>
                <w:lang w:eastAsia="en-GB"/>
              </w:rPr>
              <w:t>TORQUAY    TQ1 3DR</w:t>
            </w:r>
          </w:p>
        </w:tc>
        <w:tc>
          <w:tcPr>
            <w:tcW w:w="1266" w:type="dxa"/>
            <w:vAlign w:val="bottom"/>
          </w:tcPr>
          <w:p w14:paraId="1A1C72E4" w14:textId="77777777" w:rsidR="00663C17" w:rsidRPr="00663C17" w:rsidRDefault="00663C17" w:rsidP="00663C17">
            <w:pPr>
              <w:jc w:val="right"/>
              <w:rPr>
                <w:rFonts w:cs="Arial"/>
                <w:sz w:val="24"/>
                <w:szCs w:val="24"/>
                <w:lang w:eastAsia="en-GB"/>
              </w:rPr>
            </w:pPr>
            <w:r w:rsidRPr="00663C17">
              <w:rPr>
                <w:rFonts w:cs="Arial"/>
                <w:noProof/>
                <w:sz w:val="24"/>
                <w:szCs w:val="24"/>
                <w:lang w:eastAsia="en-GB"/>
              </w:rPr>
              <w:drawing>
                <wp:inline distT="0" distB="0" distL="0" distR="0" wp14:anchorId="7F233170" wp14:editId="6C868966">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5AA0728" w14:textId="7DD212AB" w:rsidR="00F833AC" w:rsidRDefault="00F833AC">
      <w:pPr>
        <w:rPr>
          <w:rFonts w:ascii="Arial" w:hAnsi="Arial" w:cs="Arial"/>
          <w:b/>
          <w:sz w:val="24"/>
          <w:szCs w:val="24"/>
        </w:rPr>
      </w:pPr>
    </w:p>
    <w:p w14:paraId="62745116" w14:textId="77777777" w:rsidR="00663C17" w:rsidRDefault="00663C17">
      <w:pPr>
        <w:rPr>
          <w:rFonts w:ascii="Arial" w:hAnsi="Arial" w:cs="Arial"/>
          <w:b/>
          <w:sz w:val="24"/>
          <w:szCs w:val="24"/>
        </w:rPr>
      </w:pPr>
    </w:p>
    <w:p w14:paraId="76D52A45" w14:textId="77777777" w:rsidR="00663C17" w:rsidRDefault="00663C17">
      <w:pPr>
        <w:rPr>
          <w:rFonts w:ascii="Arial" w:hAnsi="Arial" w:cs="Arial"/>
          <w:b/>
          <w:sz w:val="24"/>
          <w:szCs w:val="24"/>
        </w:rPr>
      </w:pPr>
    </w:p>
    <w:p w14:paraId="6CE17D8D" w14:textId="77777777" w:rsidR="00663C17" w:rsidRDefault="00663C17">
      <w:pPr>
        <w:rPr>
          <w:rFonts w:ascii="Arial" w:hAnsi="Arial" w:cs="Arial"/>
          <w:b/>
          <w:sz w:val="24"/>
          <w:szCs w:val="24"/>
        </w:rPr>
      </w:pPr>
    </w:p>
    <w:p w14:paraId="407B2C3F" w14:textId="77777777" w:rsidR="00663C17" w:rsidRDefault="00663C17">
      <w:pPr>
        <w:rPr>
          <w:rFonts w:ascii="Arial" w:hAnsi="Arial" w:cs="Arial"/>
          <w:b/>
          <w:sz w:val="24"/>
          <w:szCs w:val="24"/>
        </w:rPr>
      </w:pPr>
    </w:p>
    <w:p w14:paraId="2252E311" w14:textId="77777777" w:rsidR="00663C17" w:rsidRDefault="00663C17">
      <w:pPr>
        <w:rPr>
          <w:rFonts w:ascii="Arial" w:hAnsi="Arial" w:cs="Arial"/>
          <w:b/>
          <w:sz w:val="24"/>
          <w:szCs w:val="24"/>
        </w:rPr>
      </w:pPr>
    </w:p>
    <w:p w14:paraId="38FC2511" w14:textId="77777777" w:rsidR="00663C17" w:rsidRDefault="00663C17">
      <w:pPr>
        <w:rPr>
          <w:rFonts w:ascii="Arial" w:hAnsi="Arial" w:cs="Arial"/>
          <w:b/>
          <w:sz w:val="24"/>
          <w:szCs w:val="24"/>
        </w:rPr>
      </w:pPr>
    </w:p>
    <w:p w14:paraId="396CA21E" w14:textId="77777777" w:rsidR="00663C17" w:rsidRDefault="00663C17">
      <w:pPr>
        <w:rPr>
          <w:rFonts w:ascii="Arial" w:hAnsi="Arial" w:cs="Arial"/>
          <w:b/>
          <w:sz w:val="24"/>
          <w:szCs w:val="24"/>
        </w:rPr>
      </w:pPr>
    </w:p>
    <w:p w14:paraId="297444F7" w14:textId="77777777" w:rsidR="00663C17" w:rsidRDefault="00663C17">
      <w:pPr>
        <w:rPr>
          <w:rFonts w:ascii="Arial" w:hAnsi="Arial" w:cs="Arial"/>
          <w:b/>
          <w:sz w:val="24"/>
          <w:szCs w:val="24"/>
        </w:rPr>
      </w:pPr>
    </w:p>
    <w:p w14:paraId="76E165D7" w14:textId="5F3052B2"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tab/>
      </w:r>
      <w:r>
        <w:tab/>
      </w:r>
      <w:r w:rsidR="00690C2A" w:rsidRPr="00690C2A">
        <w:rPr>
          <w:sz w:val="24"/>
          <w:szCs w:val="24"/>
        </w:rPr>
        <w:t xml:space="preserve">26 September </w:t>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A83E3E">
        <w:rPr>
          <w:rFonts w:ascii="Arial" w:hAnsi="Arial" w:cs="Arial"/>
          <w:b/>
          <w:bCs/>
          <w:sz w:val="24"/>
          <w:szCs w:val="24"/>
        </w:rPr>
        <w:t>4</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322D53A0" w:rsidR="00F8164A" w:rsidRPr="00955CE0" w:rsidRDefault="00A83E3E">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AA0342">
        <w:rPr>
          <w:rFonts w:ascii="Arial" w:hAnsi="Arial" w:cs="Arial"/>
          <w:b/>
          <w:sz w:val="24"/>
          <w:szCs w:val="24"/>
        </w:rPr>
        <w:t xml:space="preserve"> </w:t>
      </w:r>
      <w:r>
        <w:rPr>
          <w:rFonts w:ascii="Arial" w:hAnsi="Arial" w:cs="Arial"/>
          <w:b/>
          <w:sz w:val="24"/>
          <w:szCs w:val="24"/>
        </w:rPr>
        <w:t>No</w:t>
      </w:r>
      <w:r w:rsidR="00443F7C">
        <w:rPr>
          <w:rFonts w:ascii="Arial" w:hAnsi="Arial" w:cs="Arial"/>
          <w:b/>
          <w:sz w:val="24"/>
          <w:szCs w:val="24"/>
        </w:rPr>
        <w:t>4</w:t>
      </w:r>
      <w:r>
        <w:rPr>
          <w:rFonts w:ascii="Arial" w:hAnsi="Arial" w:cs="Arial"/>
          <w:b/>
          <w:sz w:val="24"/>
          <w:szCs w:val="24"/>
        </w:rPr>
        <w:t xml:space="preserve"> </w:t>
      </w:r>
      <w:r w:rsidR="00F01EE4">
        <w:rPr>
          <w:rFonts w:ascii="Arial" w:hAnsi="Arial" w:cs="Arial"/>
          <w:b/>
          <w:sz w:val="24"/>
          <w:szCs w:val="24"/>
        </w:rPr>
        <w:t>202</w:t>
      </w:r>
      <w:r>
        <w:rPr>
          <w:rFonts w:ascii="Arial" w:hAnsi="Arial" w:cs="Arial"/>
          <w:b/>
          <w:sz w:val="24"/>
          <w:szCs w:val="24"/>
        </w:rPr>
        <w:t>4</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t>(OFF STREET PARKING PLACES</w:t>
      </w:r>
      <w:r w:rsidR="00F8164A" w:rsidRPr="00955CE0">
        <w:rPr>
          <w:rFonts w:ascii="Arial" w:hAnsi="Arial" w:cs="Arial"/>
          <w:b/>
          <w:sz w:val="24"/>
          <w:szCs w:val="24"/>
        </w:rPr>
        <w:t>)</w:t>
      </w:r>
    </w:p>
    <w:p w14:paraId="5E4BA508" w14:textId="26568587" w:rsidR="00F8164A" w:rsidRPr="00955CE0" w:rsidRDefault="001F7377">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Pr>
          <w:rFonts w:ascii="Arial" w:hAnsi="Arial" w:cs="Arial"/>
          <w:b/>
          <w:sz w:val="24"/>
          <w:szCs w:val="24"/>
        </w:rPr>
        <w:t xml:space="preserve"> No</w:t>
      </w:r>
      <w:r w:rsidR="006E7E5A">
        <w:rPr>
          <w:rFonts w:ascii="Arial" w:hAnsi="Arial" w:cs="Arial"/>
          <w:b/>
          <w:sz w:val="24"/>
          <w:szCs w:val="24"/>
        </w:rPr>
        <w:t>4</w:t>
      </w:r>
      <w:r w:rsidR="00694102">
        <w:rPr>
          <w:rFonts w:ascii="Arial" w:hAnsi="Arial" w:cs="Arial"/>
          <w:b/>
          <w:sz w:val="24"/>
          <w:szCs w:val="24"/>
        </w:rPr>
        <w:t xml:space="preserve"> </w:t>
      </w:r>
      <w:r w:rsidR="00F01EE4">
        <w:rPr>
          <w:rFonts w:ascii="Arial" w:hAnsi="Arial" w:cs="Arial"/>
          <w:b/>
          <w:sz w:val="24"/>
          <w:szCs w:val="24"/>
        </w:rPr>
        <w:t>202</w:t>
      </w:r>
      <w:r>
        <w:rPr>
          <w:rFonts w:ascii="Arial" w:hAnsi="Arial" w:cs="Arial"/>
          <w:b/>
          <w:sz w:val="24"/>
          <w:szCs w:val="24"/>
        </w:rPr>
        <w:t>4</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EF588B">
      <w:pPr>
        <w:pStyle w:val="BodyText"/>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EF588B">
      <w:pPr>
        <w:pStyle w:val="BodyText"/>
        <w:rPr>
          <w:rFonts w:cs="Arial"/>
          <w:szCs w:val="24"/>
        </w:rPr>
      </w:pPr>
    </w:p>
    <w:p w14:paraId="36D40DA4" w14:textId="77777777" w:rsidR="00F8164A" w:rsidRPr="00955CE0" w:rsidRDefault="00F8164A" w:rsidP="00EF588B">
      <w:pPr>
        <w:pStyle w:val="BodyText"/>
        <w:rPr>
          <w:rFonts w:cs="Arial"/>
          <w:b/>
          <w:szCs w:val="24"/>
          <w:u w:val="single"/>
        </w:rPr>
      </w:pPr>
      <w:r w:rsidRPr="00955CE0">
        <w:rPr>
          <w:rFonts w:cs="Arial"/>
          <w:b/>
          <w:szCs w:val="24"/>
          <w:u w:val="single"/>
        </w:rPr>
        <w:t>Part I</w:t>
      </w:r>
    </w:p>
    <w:p w14:paraId="001C1C88" w14:textId="77777777" w:rsidR="00F8164A" w:rsidRPr="00955CE0" w:rsidRDefault="00F8164A" w:rsidP="00EF588B">
      <w:pPr>
        <w:rPr>
          <w:rFonts w:ascii="Arial" w:hAnsi="Arial" w:cs="Arial"/>
          <w:sz w:val="24"/>
          <w:szCs w:val="24"/>
        </w:rPr>
      </w:pPr>
    </w:p>
    <w:p w14:paraId="517F399D" w14:textId="7BFCFB31" w:rsidR="00F8164A" w:rsidRPr="00955CE0" w:rsidRDefault="00F8164A" w:rsidP="00EF588B">
      <w:pPr>
        <w:ind w:left="720" w:hanging="720"/>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443F7C">
        <w:rPr>
          <w:rFonts w:ascii="Arial" w:hAnsi="Arial" w:cs="Arial"/>
          <w:sz w:val="24"/>
          <w:szCs w:val="24"/>
        </w:rPr>
        <w:t xml:space="preserve"> 7</w:t>
      </w:r>
      <w:r w:rsidR="00443F7C" w:rsidRPr="00443F7C">
        <w:rPr>
          <w:rFonts w:ascii="Arial" w:hAnsi="Arial" w:cs="Arial"/>
          <w:sz w:val="24"/>
          <w:szCs w:val="24"/>
          <w:vertAlign w:val="superscript"/>
        </w:rPr>
        <w:t>th</w:t>
      </w:r>
      <w:r w:rsidR="00443F7C">
        <w:rPr>
          <w:rFonts w:ascii="Arial" w:hAnsi="Arial" w:cs="Arial"/>
          <w:sz w:val="24"/>
          <w:szCs w:val="24"/>
        </w:rPr>
        <w:t xml:space="preserve"> October 2024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w:t>
      </w:r>
      <w:r w:rsidR="001F7377">
        <w:rPr>
          <w:rFonts w:ascii="Arial" w:hAnsi="Arial" w:cs="Arial"/>
          <w:sz w:val="24"/>
          <w:szCs w:val="24"/>
        </w:rPr>
        <w:t xml:space="preserve">Amendment </w:t>
      </w:r>
      <w:r w:rsidR="00283C4D" w:rsidRPr="00955CE0">
        <w:rPr>
          <w:rFonts w:ascii="Arial" w:hAnsi="Arial" w:cs="Arial"/>
          <w:sz w:val="24"/>
          <w:szCs w:val="24"/>
        </w:rPr>
        <w:t>Order</w:t>
      </w:r>
      <w:r w:rsidR="001F7377">
        <w:rPr>
          <w:rFonts w:ascii="Arial" w:hAnsi="Arial" w:cs="Arial"/>
          <w:sz w:val="24"/>
          <w:szCs w:val="24"/>
        </w:rPr>
        <w:t xml:space="preserve"> No4</w:t>
      </w:r>
      <w:r w:rsidR="001B4B9C">
        <w:rPr>
          <w:rFonts w:ascii="Arial" w:hAnsi="Arial" w:cs="Arial"/>
          <w:sz w:val="24"/>
          <w:szCs w:val="24"/>
        </w:rPr>
        <w:t xml:space="preserve"> </w:t>
      </w:r>
      <w:r w:rsidR="00F01EE4">
        <w:rPr>
          <w:rFonts w:ascii="Arial" w:hAnsi="Arial" w:cs="Arial"/>
          <w:sz w:val="24"/>
          <w:szCs w:val="24"/>
        </w:rPr>
        <w:t>202</w:t>
      </w:r>
      <w:r w:rsidR="001F7377">
        <w:rPr>
          <w:rFonts w:ascii="Arial" w:hAnsi="Arial" w:cs="Arial"/>
          <w:sz w:val="24"/>
          <w:szCs w:val="24"/>
        </w:rPr>
        <w:t>4</w:t>
      </w:r>
      <w:r w:rsidR="0050359B" w:rsidRPr="00955CE0">
        <w:rPr>
          <w:rFonts w:ascii="Arial" w:hAnsi="Arial" w:cs="Arial"/>
          <w:sz w:val="24"/>
          <w:szCs w:val="24"/>
        </w:rPr>
        <w:t>”</w:t>
      </w:r>
      <w:r w:rsidRPr="00955CE0">
        <w:rPr>
          <w:rFonts w:ascii="Arial" w:hAnsi="Arial" w:cs="Arial"/>
          <w:sz w:val="24"/>
          <w:szCs w:val="24"/>
        </w:rPr>
        <w:t>.</w:t>
      </w:r>
    </w:p>
    <w:p w14:paraId="2CDD9384" w14:textId="77777777" w:rsidR="0050359B" w:rsidRPr="00955CE0" w:rsidRDefault="0050359B" w:rsidP="00EF588B">
      <w:pPr>
        <w:ind w:left="720" w:hanging="720"/>
        <w:rPr>
          <w:rFonts w:ascii="Arial" w:hAnsi="Arial" w:cs="Arial"/>
          <w:sz w:val="24"/>
          <w:szCs w:val="24"/>
        </w:rPr>
      </w:pPr>
    </w:p>
    <w:p w14:paraId="4B71056C" w14:textId="18FE1FBF" w:rsidR="00F8164A" w:rsidRPr="00955CE0" w:rsidRDefault="00397833" w:rsidP="00EF588B">
      <w:pPr>
        <w:ind w:left="720" w:hanging="720"/>
        <w:rPr>
          <w:rFonts w:ascii="Arial" w:hAnsi="Arial" w:cs="Arial"/>
          <w:sz w:val="24"/>
          <w:szCs w:val="24"/>
        </w:rPr>
      </w:pPr>
      <w:r>
        <w:rPr>
          <w:rFonts w:ascii="Arial" w:hAnsi="Arial" w:cs="Arial"/>
          <w:sz w:val="24"/>
          <w:szCs w:val="24"/>
        </w:rPr>
        <w:t>2</w:t>
      </w:r>
      <w:r w:rsidR="0050359B" w:rsidRPr="00955CE0">
        <w:rPr>
          <w:rFonts w:ascii="Arial" w:hAnsi="Arial" w:cs="Arial"/>
          <w:sz w:val="24"/>
          <w:szCs w:val="24"/>
        </w:rPr>
        <w:t>.</w:t>
      </w:r>
      <w:r w:rsidR="0050359B" w:rsidRPr="00955CE0">
        <w:rPr>
          <w:rFonts w:ascii="Arial" w:hAnsi="Arial" w:cs="Arial"/>
          <w:sz w:val="24"/>
          <w:szCs w:val="24"/>
        </w:rPr>
        <w:tab/>
      </w:r>
      <w:r w:rsidR="00F8164A" w:rsidRPr="00955CE0">
        <w:rPr>
          <w:rFonts w:ascii="Arial" w:hAnsi="Arial" w:cs="Arial"/>
          <w:sz w:val="24"/>
          <w:szCs w:val="24"/>
        </w:rPr>
        <w:t>(1)</w:t>
      </w:r>
      <w:r w:rsidR="00B504F6">
        <w:rPr>
          <w:rFonts w:ascii="Arial" w:hAnsi="Arial" w:cs="Arial"/>
          <w:sz w:val="24"/>
          <w:szCs w:val="24"/>
        </w:rPr>
        <w:t xml:space="preserve"> </w:t>
      </w:r>
      <w:r w:rsidR="00F8164A" w:rsidRPr="00955CE0">
        <w:rPr>
          <w:rFonts w:ascii="Arial" w:hAnsi="Arial" w:cs="Arial"/>
          <w:sz w:val="24"/>
          <w:szCs w:val="24"/>
        </w:rPr>
        <w:t>In this Order, except where the context otherwise requires the following expressions have the meanings hereby respectively assigned to them:-</w:t>
      </w:r>
    </w:p>
    <w:p w14:paraId="4D27E671" w14:textId="77777777" w:rsidR="008D2D6F" w:rsidRDefault="008D2D6F" w:rsidP="00EF588B">
      <w:pPr>
        <w:ind w:left="720"/>
        <w:rPr>
          <w:rFonts w:ascii="Arial" w:hAnsi="Arial" w:cs="Arial"/>
          <w:sz w:val="24"/>
          <w:szCs w:val="24"/>
        </w:rPr>
      </w:pPr>
    </w:p>
    <w:p w14:paraId="0EC04DD4" w14:textId="77777777" w:rsidR="00370552" w:rsidRPr="00955CE0" w:rsidRDefault="00370552" w:rsidP="00EF588B">
      <w:pPr>
        <w:ind w:left="720"/>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22AB2586" w14:textId="77777777" w:rsidR="009769B7" w:rsidRPr="00955CE0" w:rsidRDefault="009769B7" w:rsidP="00EF588B">
      <w:pPr>
        <w:pStyle w:val="BodyTextIndent"/>
        <w:ind w:left="0"/>
        <w:rPr>
          <w:rFonts w:cs="Arial"/>
          <w:szCs w:val="24"/>
        </w:rPr>
      </w:pPr>
    </w:p>
    <w:p w14:paraId="1ACB4632" w14:textId="77777777" w:rsidR="00E13104" w:rsidRPr="00955CE0" w:rsidRDefault="00E13104" w:rsidP="00EF588B">
      <w:pPr>
        <w:pStyle w:val="BodyTextIndent"/>
        <w:rPr>
          <w:rFonts w:cs="Arial"/>
          <w:szCs w:val="24"/>
        </w:rPr>
      </w:pPr>
      <w:r w:rsidRPr="00955CE0">
        <w:rPr>
          <w:rFonts w:cs="Arial"/>
          <w:szCs w:val="24"/>
        </w:rPr>
        <w:t>“civil enforcement officer” means a person authorised by or on behalf of the Council to supervise any parking place;</w:t>
      </w:r>
    </w:p>
    <w:p w14:paraId="239D310E" w14:textId="77777777" w:rsidR="00F8164A" w:rsidRPr="00955CE0" w:rsidRDefault="00F8164A" w:rsidP="00EF588B">
      <w:pPr>
        <w:rPr>
          <w:rFonts w:ascii="Arial" w:hAnsi="Arial" w:cs="Arial"/>
          <w:sz w:val="24"/>
          <w:szCs w:val="24"/>
        </w:rPr>
      </w:pPr>
    </w:p>
    <w:p w14:paraId="606FB476"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386AEC8F" w14:textId="77777777" w:rsidR="00F8164A" w:rsidRPr="00955CE0" w:rsidRDefault="00F8164A" w:rsidP="00EF588B">
      <w:pPr>
        <w:ind w:left="720"/>
        <w:rPr>
          <w:rFonts w:ascii="Arial" w:hAnsi="Arial" w:cs="Arial"/>
          <w:sz w:val="24"/>
          <w:szCs w:val="24"/>
        </w:rPr>
      </w:pPr>
    </w:p>
    <w:p w14:paraId="7901EDAE"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“disabled person’s badge</w:t>
      </w:r>
      <w:r w:rsidR="00783B46" w:rsidRPr="00955CE0">
        <w:rPr>
          <w:rFonts w:ascii="Arial" w:hAnsi="Arial" w:cs="Arial"/>
          <w:sz w:val="24"/>
          <w:szCs w:val="24"/>
        </w:rPr>
        <w:t>”</w:t>
      </w:r>
      <w:r w:rsidRPr="00955CE0">
        <w:rPr>
          <w:rFonts w:ascii="Arial" w:hAnsi="Arial" w:cs="Arial"/>
          <w:sz w:val="24"/>
          <w:szCs w:val="24"/>
        </w:rPr>
        <w:t xml:space="preserve"> has the same meaning as in the Disabled Persons(Badges for Motor Vehicles)(England) Regulations 2000;</w:t>
      </w:r>
    </w:p>
    <w:p w14:paraId="10BD929A" w14:textId="1F3FB555" w:rsidR="000C6FF0" w:rsidRPr="00955CE0" w:rsidRDefault="00F8164A" w:rsidP="00EF588B">
      <w:pPr>
        <w:rPr>
          <w:rFonts w:ascii="Arial" w:hAnsi="Arial" w:cs="Arial"/>
          <w:sz w:val="24"/>
          <w:szCs w:val="24"/>
        </w:rPr>
      </w:pPr>
      <w:r w:rsidRPr="00955CE0">
        <w:rPr>
          <w:rFonts w:ascii="Arial" w:hAnsi="Arial" w:cs="Arial"/>
          <w:sz w:val="24"/>
          <w:szCs w:val="24"/>
        </w:rPr>
        <w:tab/>
      </w:r>
    </w:p>
    <w:p w14:paraId="53ADE8A6"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“goods” includes postal packets of any descriptions; and delivering and collection in relation to any goods including checking the goods for the purpose of their delivery or collection;</w:t>
      </w:r>
    </w:p>
    <w:p w14:paraId="51C305D0" w14:textId="77777777" w:rsidR="00F8164A" w:rsidRPr="00955CE0" w:rsidRDefault="00F8164A" w:rsidP="00EF588B">
      <w:pPr>
        <w:ind w:left="720"/>
        <w:rPr>
          <w:rFonts w:ascii="Arial" w:hAnsi="Arial" w:cs="Arial"/>
          <w:sz w:val="24"/>
          <w:szCs w:val="24"/>
        </w:rPr>
      </w:pPr>
    </w:p>
    <w:p w14:paraId="41C2F0C7"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77BC883A" w14:textId="77777777" w:rsidR="00266E1A" w:rsidRDefault="00266E1A" w:rsidP="00EF588B">
      <w:pPr>
        <w:ind w:left="720"/>
        <w:rPr>
          <w:rFonts w:ascii="Arial" w:hAnsi="Arial" w:cs="Arial"/>
          <w:sz w:val="24"/>
          <w:szCs w:val="24"/>
        </w:rPr>
      </w:pPr>
    </w:p>
    <w:p w14:paraId="1D652EF4" w14:textId="2D0A1B0D" w:rsidR="00B679B6" w:rsidRPr="00955CE0" w:rsidRDefault="00B679B6" w:rsidP="00EF588B">
      <w:pPr>
        <w:ind w:left="720"/>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4DC70907" w14:textId="77777777" w:rsidR="00B679B6" w:rsidRPr="00955CE0" w:rsidRDefault="00B679B6" w:rsidP="00EF588B">
      <w:pPr>
        <w:ind w:left="720"/>
        <w:rPr>
          <w:rFonts w:ascii="Arial" w:hAnsi="Arial" w:cs="Arial"/>
          <w:sz w:val="24"/>
          <w:szCs w:val="24"/>
        </w:rPr>
      </w:pPr>
    </w:p>
    <w:p w14:paraId="67B228D5" w14:textId="77777777" w:rsidR="00FF3965" w:rsidRPr="00955CE0" w:rsidRDefault="00FF3965" w:rsidP="00EF588B">
      <w:pPr>
        <w:ind w:left="720"/>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EF588B">
      <w:pPr>
        <w:ind w:left="720"/>
        <w:rPr>
          <w:rFonts w:ascii="Arial" w:hAnsi="Arial" w:cs="Arial"/>
          <w:sz w:val="24"/>
          <w:szCs w:val="24"/>
        </w:rPr>
      </w:pPr>
    </w:p>
    <w:p w14:paraId="6D83E689"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782FFD9E" w14:textId="77777777" w:rsidR="00F8164A" w:rsidRPr="00955CE0" w:rsidRDefault="00F8164A" w:rsidP="00EF588B">
      <w:pPr>
        <w:rPr>
          <w:rFonts w:ascii="Arial" w:hAnsi="Arial" w:cs="Arial"/>
          <w:sz w:val="24"/>
          <w:szCs w:val="24"/>
        </w:rPr>
      </w:pPr>
    </w:p>
    <w:p w14:paraId="64218D4F" w14:textId="77777777" w:rsidR="00F8164A" w:rsidRPr="00955CE0" w:rsidRDefault="00F8164A" w:rsidP="00EF588B">
      <w:pPr>
        <w:ind w:left="720"/>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7636F3BA" w14:textId="77777777" w:rsidR="00E13104" w:rsidRPr="00955CE0" w:rsidRDefault="00E13104" w:rsidP="00EF588B">
      <w:pPr>
        <w:ind w:left="720"/>
        <w:rPr>
          <w:rFonts w:ascii="Arial" w:hAnsi="Arial" w:cs="Arial"/>
          <w:sz w:val="24"/>
          <w:szCs w:val="24"/>
        </w:rPr>
      </w:pPr>
    </w:p>
    <w:p w14:paraId="35311338" w14:textId="77777777" w:rsidR="00E13104" w:rsidRPr="00955CE0" w:rsidRDefault="00E13104" w:rsidP="00EF588B">
      <w:pPr>
        <w:pStyle w:val="BodyTextIndent"/>
        <w:rPr>
          <w:rFonts w:cs="Arial"/>
          <w:szCs w:val="24"/>
        </w:rPr>
      </w:pPr>
      <w:r w:rsidRPr="00955CE0">
        <w:rPr>
          <w:rFonts w:cs="Arial"/>
          <w:szCs w:val="24"/>
        </w:rPr>
        <w:lastRenderedPageBreak/>
        <w:t>“parking disc” means a disc, issued by a Local Authority, 125 millimetres square coloured blue and capable of showing the quarter hour period during which a period of waiting begins;</w:t>
      </w:r>
    </w:p>
    <w:p w14:paraId="035EBC55" w14:textId="77777777" w:rsidR="004549FD" w:rsidRDefault="004549FD" w:rsidP="00EF588B">
      <w:pPr>
        <w:rPr>
          <w:rFonts w:ascii="Arial" w:hAnsi="Arial" w:cs="Arial"/>
          <w:sz w:val="24"/>
          <w:szCs w:val="24"/>
        </w:rPr>
      </w:pPr>
    </w:p>
    <w:p w14:paraId="646BAD71" w14:textId="54D5BF7B" w:rsidR="00F8164A" w:rsidRPr="00955CE0" w:rsidRDefault="00F8164A" w:rsidP="00EF588B">
      <w:pPr>
        <w:ind w:left="720"/>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w:t>
      </w:r>
      <w:r w:rsidR="00755064">
        <w:rPr>
          <w:rFonts w:ascii="Arial" w:hAnsi="Arial" w:cs="Arial"/>
          <w:sz w:val="24"/>
          <w:szCs w:val="24"/>
        </w:rPr>
        <w:t>is</w:t>
      </w:r>
      <w:r w:rsidR="007328EE" w:rsidRPr="00955CE0">
        <w:rPr>
          <w:rFonts w:ascii="Arial" w:hAnsi="Arial" w:cs="Arial"/>
          <w:sz w:val="24"/>
          <w:szCs w:val="24"/>
        </w:rPr>
        <w:t xml:space="preserve"> installed;</w:t>
      </w:r>
    </w:p>
    <w:p w14:paraId="11E9BA78" w14:textId="77777777" w:rsidR="00E40340" w:rsidRPr="00955CE0" w:rsidRDefault="00F8164A" w:rsidP="00EF588B">
      <w:pPr>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EF588B">
      <w:pPr>
        <w:ind w:left="720"/>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EF588B">
      <w:pPr>
        <w:pStyle w:val="BodyText"/>
        <w:ind w:left="720"/>
        <w:rPr>
          <w:rFonts w:cs="Arial"/>
          <w:szCs w:val="24"/>
        </w:rPr>
      </w:pPr>
    </w:p>
    <w:p w14:paraId="0EEA4790" w14:textId="77777777" w:rsidR="00E40340" w:rsidRPr="00955CE0" w:rsidRDefault="00E40340" w:rsidP="00EF588B">
      <w:pPr>
        <w:pStyle w:val="BodyText"/>
        <w:ind w:left="720"/>
        <w:rPr>
          <w:rFonts w:cs="Arial"/>
          <w:szCs w:val="24"/>
        </w:rPr>
      </w:pPr>
      <w:r w:rsidRPr="00955CE0">
        <w:rPr>
          <w:rFonts w:cs="Arial"/>
          <w:szCs w:val="24"/>
        </w:rPr>
        <w:t>“pay and display ticket” means a ticket issued by a pay and display machine;</w:t>
      </w:r>
    </w:p>
    <w:p w14:paraId="3D374A2C" w14:textId="77777777" w:rsidR="004B100B" w:rsidRPr="00955CE0" w:rsidRDefault="004B100B" w:rsidP="00EF588B">
      <w:pPr>
        <w:rPr>
          <w:rFonts w:ascii="Arial" w:hAnsi="Arial" w:cs="Arial"/>
          <w:sz w:val="24"/>
          <w:szCs w:val="24"/>
        </w:rPr>
      </w:pPr>
    </w:p>
    <w:p w14:paraId="0D255FE4" w14:textId="77777777" w:rsidR="004B100B" w:rsidRPr="00955CE0" w:rsidRDefault="004B100B" w:rsidP="00EF588B">
      <w:pPr>
        <w:ind w:left="720"/>
        <w:rPr>
          <w:rFonts w:ascii="Arial" w:hAnsi="Arial" w:cs="Arial"/>
          <w:sz w:val="24"/>
          <w:szCs w:val="24"/>
        </w:rPr>
      </w:pPr>
      <w:r w:rsidRPr="00955CE0">
        <w:rPr>
          <w:rFonts w:ascii="Arial" w:hAnsi="Arial" w:cs="Arial"/>
          <w:sz w:val="24"/>
          <w:szCs w:val="24"/>
        </w:rPr>
        <w:t>“</w:t>
      </w:r>
      <w:r w:rsidR="00DA6160">
        <w:rPr>
          <w:rFonts w:ascii="Arial" w:hAnsi="Arial" w:cs="Arial"/>
          <w:sz w:val="24"/>
          <w:szCs w:val="24"/>
        </w:rPr>
        <w:t xml:space="preserve">pedal </w:t>
      </w:r>
      <w:r w:rsidRPr="00955CE0">
        <w:rPr>
          <w:rFonts w:ascii="Arial" w:hAnsi="Arial" w:cs="Arial"/>
          <w:sz w:val="24"/>
          <w:szCs w:val="24"/>
        </w:rPr>
        <w:t xml:space="preserve">cycle” </w:t>
      </w:r>
      <w:r w:rsidR="00852BF0">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6DDC6280" w14:textId="77777777" w:rsidR="004B100B" w:rsidRDefault="004B100B" w:rsidP="00EF588B">
      <w:pPr>
        <w:pStyle w:val="BodyText"/>
        <w:rPr>
          <w:rFonts w:cs="Arial"/>
          <w:szCs w:val="24"/>
        </w:rPr>
      </w:pPr>
    </w:p>
    <w:p w14:paraId="3ABBBCF0" w14:textId="77777777" w:rsidR="00536447" w:rsidRPr="00955CE0" w:rsidRDefault="00F8164A" w:rsidP="00EF588B">
      <w:pPr>
        <w:pStyle w:val="BodyText"/>
        <w:ind w:left="720"/>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63C06B10" w14:textId="77777777" w:rsidR="009769B7" w:rsidRPr="00955CE0" w:rsidRDefault="009769B7" w:rsidP="00EF588B">
      <w:pPr>
        <w:pStyle w:val="BodyText"/>
        <w:rPr>
          <w:rFonts w:cs="Arial"/>
          <w:szCs w:val="24"/>
        </w:rPr>
      </w:pPr>
    </w:p>
    <w:p w14:paraId="67D8211F" w14:textId="77777777" w:rsidR="00F8164A" w:rsidRPr="00955CE0" w:rsidRDefault="00F8164A" w:rsidP="00EF588B">
      <w:pPr>
        <w:pStyle w:val="BodyText"/>
        <w:ind w:left="720"/>
        <w:rPr>
          <w:rFonts w:cs="Arial"/>
          <w:szCs w:val="24"/>
        </w:rPr>
      </w:pPr>
      <w:r w:rsidRPr="00955CE0">
        <w:rPr>
          <w:rFonts w:cs="Arial"/>
          <w:szCs w:val="24"/>
        </w:rPr>
        <w:t>“relevant position” is as defined in Regulation 4 of the Local Authorities’ Traffic Orders (Exemptions for Disabled Persons)(England) Regulations 2000;</w:t>
      </w:r>
    </w:p>
    <w:p w14:paraId="39D3A38E" w14:textId="77777777" w:rsidR="00FF0706" w:rsidRPr="00955CE0" w:rsidRDefault="00FF0706" w:rsidP="00EF588B">
      <w:pPr>
        <w:pStyle w:val="BodyText"/>
        <w:ind w:left="720"/>
        <w:rPr>
          <w:rFonts w:cs="Arial"/>
          <w:szCs w:val="24"/>
        </w:rPr>
      </w:pPr>
    </w:p>
    <w:p w14:paraId="07364938" w14:textId="77777777" w:rsidR="00F8164A" w:rsidRPr="00955CE0" w:rsidRDefault="00F8164A" w:rsidP="00EF588B">
      <w:pPr>
        <w:pStyle w:val="BodyText"/>
        <w:ind w:left="720"/>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EF588B">
      <w:pPr>
        <w:pStyle w:val="BodyText"/>
        <w:rPr>
          <w:rFonts w:cs="Arial"/>
          <w:szCs w:val="24"/>
        </w:rPr>
      </w:pPr>
    </w:p>
    <w:p w14:paraId="47457BA7" w14:textId="77777777" w:rsidR="003B7180" w:rsidRPr="00955CE0" w:rsidRDefault="00F8164A" w:rsidP="00EF588B">
      <w:pPr>
        <w:pStyle w:val="BodyText"/>
        <w:ind w:left="720"/>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4FA58491" w14:textId="77777777" w:rsidR="004549FD" w:rsidRDefault="004549FD" w:rsidP="00EF588B">
      <w:pPr>
        <w:ind w:left="720"/>
        <w:rPr>
          <w:rFonts w:ascii="Arial" w:hAnsi="Arial" w:cs="Arial"/>
          <w:sz w:val="24"/>
          <w:szCs w:val="24"/>
        </w:rPr>
      </w:pPr>
    </w:p>
    <w:p w14:paraId="1BDB92C8" w14:textId="77777777" w:rsidR="004549FD" w:rsidRPr="00955CE0" w:rsidRDefault="004549FD" w:rsidP="00EF588B">
      <w:pPr>
        <w:ind w:left="720"/>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vehicle;</w:t>
      </w:r>
    </w:p>
    <w:p w14:paraId="5CC0F1F5" w14:textId="77777777" w:rsidR="00F8164A" w:rsidRPr="00955CE0" w:rsidRDefault="00F8164A" w:rsidP="00EF588B">
      <w:pPr>
        <w:rPr>
          <w:rFonts w:ascii="Arial" w:hAnsi="Arial" w:cs="Arial"/>
          <w:sz w:val="24"/>
          <w:szCs w:val="24"/>
        </w:rPr>
      </w:pPr>
    </w:p>
    <w:p w14:paraId="710F2003" w14:textId="77777777" w:rsidR="00F8164A" w:rsidRPr="00955CE0" w:rsidRDefault="00DA5D66" w:rsidP="00EF588B">
      <w:pPr>
        <w:ind w:left="720"/>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EF588B">
      <w:pPr>
        <w:pStyle w:val="Heading1"/>
        <w:jc w:val="left"/>
        <w:rPr>
          <w:rFonts w:cs="Arial"/>
          <w:szCs w:val="24"/>
        </w:rPr>
      </w:pPr>
    </w:p>
    <w:p w14:paraId="3DDD725F" w14:textId="77777777" w:rsidR="00F8164A" w:rsidRPr="00955CE0" w:rsidRDefault="00F8164A" w:rsidP="00EF588B">
      <w:pPr>
        <w:pStyle w:val="Heading1"/>
        <w:jc w:val="left"/>
        <w:rPr>
          <w:rFonts w:cs="Arial"/>
          <w:szCs w:val="24"/>
        </w:rPr>
      </w:pPr>
      <w:r w:rsidRPr="00955CE0">
        <w:rPr>
          <w:rFonts w:cs="Arial"/>
          <w:szCs w:val="24"/>
        </w:rPr>
        <w:t>Part 2</w:t>
      </w:r>
    </w:p>
    <w:p w14:paraId="737986A4" w14:textId="77777777" w:rsidR="00F8164A" w:rsidRPr="00955CE0" w:rsidRDefault="00F8164A" w:rsidP="00EF588B">
      <w:pPr>
        <w:rPr>
          <w:rFonts w:ascii="Arial" w:hAnsi="Arial" w:cs="Arial"/>
          <w:sz w:val="24"/>
          <w:szCs w:val="24"/>
        </w:rPr>
      </w:pPr>
    </w:p>
    <w:p w14:paraId="182F4382" w14:textId="77777777" w:rsidR="00F8164A" w:rsidRPr="00955CE0" w:rsidRDefault="00F8164A" w:rsidP="00EF588B">
      <w:pPr>
        <w:pStyle w:val="Heading2"/>
        <w:rPr>
          <w:rFonts w:cs="Arial"/>
          <w:szCs w:val="24"/>
        </w:rPr>
      </w:pPr>
      <w:r w:rsidRPr="00955CE0">
        <w:rPr>
          <w:rFonts w:cs="Arial"/>
          <w:szCs w:val="24"/>
        </w:rPr>
        <w:lastRenderedPageBreak/>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EF588B">
      <w:pPr>
        <w:rPr>
          <w:rFonts w:ascii="Arial" w:hAnsi="Arial" w:cs="Arial"/>
          <w:sz w:val="24"/>
          <w:szCs w:val="24"/>
        </w:rPr>
      </w:pPr>
    </w:p>
    <w:p w14:paraId="1B111E22" w14:textId="51D1CAFA" w:rsidR="00F8164A" w:rsidRPr="00955CE0" w:rsidRDefault="00397833" w:rsidP="00EF588B">
      <w:pPr>
        <w:ind w:left="720" w:hanging="720"/>
        <w:rPr>
          <w:rFonts w:ascii="Arial" w:hAnsi="Arial" w:cs="Arial"/>
          <w:sz w:val="24"/>
          <w:szCs w:val="24"/>
        </w:rPr>
      </w:pPr>
      <w:r>
        <w:rPr>
          <w:rFonts w:ascii="Arial" w:hAnsi="Arial" w:cs="Arial"/>
          <w:sz w:val="24"/>
          <w:szCs w:val="24"/>
        </w:rPr>
        <w:t>3</w:t>
      </w:r>
      <w:r w:rsidR="0050359B" w:rsidRPr="00955CE0">
        <w:rPr>
          <w:rFonts w:ascii="Arial" w:hAnsi="Arial" w:cs="Arial"/>
          <w:sz w:val="24"/>
          <w:szCs w:val="24"/>
        </w:rPr>
        <w:t>.</w:t>
      </w:r>
      <w:r w:rsidR="0050359B"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 xml:space="preserve">le </w:t>
      </w:r>
      <w:r w:rsidR="00256853">
        <w:rPr>
          <w:rFonts w:ascii="Arial" w:hAnsi="Arial" w:cs="Arial"/>
          <w:sz w:val="24"/>
          <w:szCs w:val="24"/>
        </w:rPr>
        <w:t xml:space="preserve">1 </w:t>
      </w:r>
      <w:r w:rsidR="00F8164A" w:rsidRPr="00955CE0">
        <w:rPr>
          <w:rFonts w:ascii="Arial" w:hAnsi="Arial" w:cs="Arial"/>
          <w:sz w:val="24"/>
          <w:szCs w:val="24"/>
        </w:rPr>
        <w:t>of this Order is designated as a parking place.</w:t>
      </w:r>
    </w:p>
    <w:p w14:paraId="7ABDCCF3" w14:textId="77777777" w:rsidR="00F8164A" w:rsidRPr="00955CE0" w:rsidRDefault="00F8164A" w:rsidP="00EF588B">
      <w:pPr>
        <w:rPr>
          <w:rFonts w:ascii="Arial" w:hAnsi="Arial" w:cs="Arial"/>
          <w:sz w:val="24"/>
          <w:szCs w:val="24"/>
        </w:rPr>
      </w:pPr>
    </w:p>
    <w:p w14:paraId="5E6C74DF" w14:textId="77777777" w:rsidR="00F8164A" w:rsidRPr="00955CE0" w:rsidRDefault="00F8164A" w:rsidP="00EF588B">
      <w:pPr>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EF588B">
      <w:pPr>
        <w:rPr>
          <w:rFonts w:ascii="Arial" w:hAnsi="Arial" w:cs="Arial"/>
          <w:b/>
          <w:sz w:val="24"/>
          <w:szCs w:val="24"/>
          <w:u w:val="single"/>
        </w:rPr>
      </w:pPr>
    </w:p>
    <w:p w14:paraId="1A74BE25" w14:textId="51B332FA" w:rsidR="00F8164A" w:rsidRPr="00955CE0" w:rsidRDefault="00397833" w:rsidP="00EF588B">
      <w:pPr>
        <w:pStyle w:val="BodyText"/>
        <w:ind w:left="720" w:hanging="720"/>
        <w:rPr>
          <w:rFonts w:cs="Arial"/>
          <w:szCs w:val="24"/>
        </w:rPr>
      </w:pPr>
      <w:r>
        <w:rPr>
          <w:rFonts w:cs="Arial"/>
          <w:szCs w:val="24"/>
        </w:rPr>
        <w:t>4</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006AAE" w:rsidRPr="00955CE0">
        <w:rPr>
          <w:rFonts w:cs="Arial"/>
          <w:szCs w:val="24"/>
        </w:rPr>
        <w:t xml:space="preserve">, </w:t>
      </w:r>
      <w:r w:rsidR="00F8164A" w:rsidRPr="00955CE0">
        <w:rPr>
          <w:rFonts w:cs="Arial"/>
          <w:szCs w:val="24"/>
        </w:rPr>
        <w:t>motorcycles</w:t>
      </w:r>
      <w:r w:rsidR="00A82F5D">
        <w:rPr>
          <w:rFonts w:cs="Arial"/>
          <w:szCs w:val="24"/>
        </w:rPr>
        <w:t xml:space="preserve">, </w:t>
      </w:r>
      <w:r w:rsidR="00FC7EB4">
        <w:rPr>
          <w:rFonts w:cs="Arial"/>
          <w:szCs w:val="24"/>
        </w:rPr>
        <w:t>pedal cycles</w:t>
      </w:r>
      <w:r w:rsidR="00F8164A" w:rsidRPr="00955CE0">
        <w:rPr>
          <w:rFonts w:cs="Arial"/>
          <w:szCs w:val="24"/>
        </w:rPr>
        <w:t xml:space="preserve"> or disabled persons vehicles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EF588B">
      <w:pPr>
        <w:pStyle w:val="BodyText"/>
        <w:rPr>
          <w:rFonts w:cs="Arial"/>
          <w:szCs w:val="24"/>
        </w:rPr>
      </w:pPr>
    </w:p>
    <w:p w14:paraId="6043F967" w14:textId="77777777" w:rsidR="00F8164A" w:rsidRPr="00955CE0" w:rsidRDefault="00F8164A" w:rsidP="00EF588B">
      <w:pPr>
        <w:pStyle w:val="BodyText"/>
        <w:rPr>
          <w:rFonts w:cs="Arial"/>
          <w:szCs w:val="24"/>
        </w:rPr>
      </w:pPr>
      <w:r w:rsidRPr="00955CE0">
        <w:rPr>
          <w:rFonts w:cs="Arial"/>
          <w:b/>
          <w:szCs w:val="24"/>
          <w:u w:val="single"/>
        </w:rPr>
        <w:t xml:space="preserve">Amount and Method of Payment of Initial Charge at </w:t>
      </w:r>
      <w:r w:rsidR="007E4EDA" w:rsidRPr="00955CE0">
        <w:rPr>
          <w:rFonts w:cs="Arial"/>
          <w:b/>
          <w:szCs w:val="24"/>
          <w:u w:val="single"/>
        </w:rPr>
        <w:t xml:space="preserve">Pay &amp; Display </w:t>
      </w:r>
      <w:r w:rsidRPr="00955CE0">
        <w:rPr>
          <w:rFonts w:cs="Arial"/>
          <w:b/>
          <w:szCs w:val="24"/>
          <w:u w:val="single"/>
        </w:rPr>
        <w:t>Parking Places and Display of Tickets</w:t>
      </w:r>
    </w:p>
    <w:p w14:paraId="2AC3D629" w14:textId="77777777" w:rsidR="00F8164A" w:rsidRPr="00955CE0" w:rsidRDefault="00F8164A" w:rsidP="00EF588B">
      <w:pPr>
        <w:rPr>
          <w:rFonts w:ascii="Arial" w:hAnsi="Arial" w:cs="Arial"/>
          <w:sz w:val="24"/>
          <w:szCs w:val="24"/>
        </w:rPr>
      </w:pPr>
    </w:p>
    <w:p w14:paraId="35FBB265" w14:textId="30EDD77C" w:rsidR="00BA3B6C" w:rsidRPr="00955CE0" w:rsidRDefault="00F53939" w:rsidP="00EF588B">
      <w:pPr>
        <w:ind w:left="720" w:hanging="720"/>
        <w:rPr>
          <w:rFonts w:ascii="Arial" w:hAnsi="Arial" w:cs="Arial"/>
          <w:sz w:val="24"/>
          <w:szCs w:val="24"/>
        </w:rPr>
      </w:pPr>
      <w:r>
        <w:rPr>
          <w:rFonts w:ascii="Arial" w:hAnsi="Arial" w:cs="Arial"/>
          <w:sz w:val="24"/>
          <w:szCs w:val="24"/>
        </w:rPr>
        <w:t>5</w:t>
      </w:r>
      <w:r w:rsidR="0050359B" w:rsidRPr="7E0A6182">
        <w:rPr>
          <w:rFonts w:ascii="Arial" w:hAnsi="Arial" w:cs="Arial"/>
          <w:sz w:val="24"/>
          <w:szCs w:val="24"/>
        </w:rPr>
        <w:t>.</w:t>
      </w:r>
      <w:r w:rsidR="007328EE">
        <w:tab/>
      </w:r>
      <w:r w:rsidR="00BA3B6C" w:rsidRPr="7E0A6182">
        <w:rPr>
          <w:rFonts w:ascii="Arial" w:hAnsi="Arial" w:cs="Arial"/>
          <w:sz w:val="24"/>
          <w:szCs w:val="24"/>
        </w:rPr>
        <w:t>(1) The initial charge paid for a vehicle left in a parking place specified in Schedule 1</w:t>
      </w:r>
      <w:r w:rsidR="004A23E7" w:rsidRPr="7E0A6182">
        <w:rPr>
          <w:rFonts w:ascii="Arial" w:hAnsi="Arial" w:cs="Arial"/>
          <w:sz w:val="24"/>
          <w:szCs w:val="24"/>
        </w:rPr>
        <w:t xml:space="preserve"> </w:t>
      </w:r>
      <w:r w:rsidR="00BA3B6C" w:rsidRPr="7E0A6182">
        <w:rPr>
          <w:rFonts w:ascii="Arial" w:hAnsi="Arial" w:cs="Arial"/>
          <w:sz w:val="24"/>
          <w:szCs w:val="24"/>
        </w:rPr>
        <w:t>shall be subject to the</w:t>
      </w:r>
      <w:r w:rsidR="001E6BA1" w:rsidRPr="7E0A6182">
        <w:rPr>
          <w:rFonts w:ascii="Arial" w:hAnsi="Arial" w:cs="Arial"/>
          <w:sz w:val="24"/>
          <w:szCs w:val="24"/>
        </w:rPr>
        <w:t xml:space="preserve"> tariffs specified in Schedule </w:t>
      </w:r>
      <w:r w:rsidR="008719AE">
        <w:rPr>
          <w:rFonts w:ascii="Arial" w:hAnsi="Arial" w:cs="Arial"/>
          <w:sz w:val="24"/>
          <w:szCs w:val="24"/>
        </w:rPr>
        <w:t>2</w:t>
      </w:r>
      <w:r w:rsidR="008F7EB0" w:rsidRPr="7E0A6182">
        <w:rPr>
          <w:rFonts w:ascii="Arial" w:hAnsi="Arial" w:cs="Arial"/>
          <w:sz w:val="24"/>
          <w:szCs w:val="24"/>
        </w:rPr>
        <w:t xml:space="preserve"> of this Order.</w:t>
      </w:r>
    </w:p>
    <w:p w14:paraId="275B8F4B" w14:textId="77777777" w:rsidR="00F6148A" w:rsidRPr="00955CE0" w:rsidRDefault="00F6148A" w:rsidP="00EF588B">
      <w:pPr>
        <w:rPr>
          <w:rFonts w:ascii="Arial" w:hAnsi="Arial" w:cs="Arial"/>
          <w:sz w:val="24"/>
          <w:szCs w:val="24"/>
        </w:rPr>
      </w:pPr>
    </w:p>
    <w:p w14:paraId="7E94EF42" w14:textId="4CCFC141" w:rsidR="00FB0D66" w:rsidRPr="00955CE0" w:rsidRDefault="00082C56" w:rsidP="00EF588B">
      <w:pPr>
        <w:ind w:left="720"/>
        <w:rPr>
          <w:rFonts w:ascii="Arial" w:hAnsi="Arial" w:cs="Arial"/>
          <w:sz w:val="24"/>
          <w:szCs w:val="24"/>
        </w:rPr>
      </w:pPr>
      <w:r w:rsidRPr="7E0A6182">
        <w:rPr>
          <w:rFonts w:ascii="Arial" w:hAnsi="Arial" w:cs="Arial"/>
          <w:sz w:val="24"/>
          <w:szCs w:val="24"/>
        </w:rPr>
        <w:t>(</w:t>
      </w:r>
      <w:r w:rsidR="008719AE">
        <w:rPr>
          <w:rFonts w:ascii="Arial" w:hAnsi="Arial" w:cs="Arial"/>
          <w:sz w:val="24"/>
          <w:szCs w:val="24"/>
        </w:rPr>
        <w:t>2)</w:t>
      </w:r>
      <w:r w:rsidR="00F52BF2" w:rsidRPr="7E0A6182">
        <w:rPr>
          <w:rFonts w:ascii="Arial" w:hAnsi="Arial" w:cs="Arial"/>
          <w:sz w:val="24"/>
          <w:szCs w:val="24"/>
        </w:rPr>
        <w:t xml:space="preserve"> Any vehicle left in a parking place specified in Schedule </w:t>
      </w:r>
      <w:r w:rsidRPr="7E0A6182">
        <w:rPr>
          <w:rFonts w:ascii="Arial" w:hAnsi="Arial" w:cs="Arial"/>
          <w:sz w:val="24"/>
          <w:szCs w:val="24"/>
        </w:rPr>
        <w:t xml:space="preserve">1 </w:t>
      </w:r>
      <w:r w:rsidR="00F52BF2" w:rsidRPr="7E0A6182">
        <w:rPr>
          <w:rFonts w:ascii="Arial" w:hAnsi="Arial" w:cs="Arial"/>
          <w:sz w:val="24"/>
          <w:szCs w:val="24"/>
        </w:rPr>
        <w:t xml:space="preserve">that displays </w:t>
      </w:r>
      <w:r w:rsidR="00FB0D66" w:rsidRPr="7E0A6182">
        <w:rPr>
          <w:rFonts w:ascii="Arial" w:hAnsi="Arial" w:cs="Arial"/>
          <w:sz w:val="24"/>
          <w:szCs w:val="24"/>
        </w:rPr>
        <w:t xml:space="preserve">a </w:t>
      </w:r>
      <w:r w:rsidR="00F52BF2" w:rsidRPr="7E0A6182">
        <w:rPr>
          <w:rFonts w:ascii="Arial" w:hAnsi="Arial" w:cs="Arial"/>
          <w:sz w:val="24"/>
          <w:szCs w:val="24"/>
        </w:rPr>
        <w:t>car park permit issued by Torbay Council Parking Services starting with the</w:t>
      </w:r>
      <w:r w:rsidR="005F5BD4" w:rsidRPr="7E0A6182">
        <w:rPr>
          <w:rFonts w:ascii="Arial" w:hAnsi="Arial" w:cs="Arial"/>
          <w:sz w:val="24"/>
          <w:szCs w:val="24"/>
        </w:rPr>
        <w:t xml:space="preserve"> prefix ‘ST’</w:t>
      </w:r>
      <w:r w:rsidR="00F3561F" w:rsidRPr="7E0A6182">
        <w:rPr>
          <w:rFonts w:ascii="Arial" w:hAnsi="Arial" w:cs="Arial"/>
          <w:sz w:val="24"/>
          <w:szCs w:val="24"/>
        </w:rPr>
        <w:t>,</w:t>
      </w:r>
      <w:r w:rsidR="00F52BF2" w:rsidRPr="7E0A6182">
        <w:rPr>
          <w:rFonts w:ascii="Arial" w:hAnsi="Arial" w:cs="Arial"/>
          <w:sz w:val="24"/>
          <w:szCs w:val="24"/>
        </w:rPr>
        <w:t xml:space="preserve"> </w:t>
      </w:r>
      <w:r w:rsidR="00FB0D66" w:rsidRPr="7E0A6182">
        <w:rPr>
          <w:rFonts w:ascii="Arial" w:hAnsi="Arial" w:cs="Arial"/>
          <w:sz w:val="24"/>
          <w:szCs w:val="24"/>
        </w:rPr>
        <w:t xml:space="preserve">shall – </w:t>
      </w:r>
      <w:smartTag w:uri="urn:schemas-microsoft-com:office:smarttags" w:element="PersonName"/>
    </w:p>
    <w:p w14:paraId="32ABADF7" w14:textId="77777777" w:rsidR="00FB0D66" w:rsidRPr="00955CE0" w:rsidRDefault="00FB0D66" w:rsidP="00EF588B">
      <w:pPr>
        <w:ind w:left="720"/>
        <w:rPr>
          <w:rFonts w:ascii="Arial" w:hAnsi="Arial" w:cs="Arial"/>
          <w:sz w:val="24"/>
          <w:szCs w:val="24"/>
        </w:rPr>
      </w:pPr>
    </w:p>
    <w:p w14:paraId="7F3DA149" w14:textId="77C3C8B2" w:rsidR="00F52BF2" w:rsidRPr="00955CE0" w:rsidRDefault="00FB0D66" w:rsidP="00EF588B">
      <w:pPr>
        <w:ind w:left="2160" w:hanging="720"/>
        <w:rPr>
          <w:rFonts w:ascii="Arial" w:hAnsi="Arial" w:cs="Arial"/>
          <w:sz w:val="24"/>
          <w:szCs w:val="24"/>
        </w:rPr>
      </w:pPr>
      <w:r w:rsidRPr="7E0A6182">
        <w:rPr>
          <w:rFonts w:ascii="Arial" w:hAnsi="Arial" w:cs="Arial"/>
          <w:sz w:val="24"/>
          <w:szCs w:val="24"/>
        </w:rPr>
        <w:t>(a)</w:t>
      </w:r>
      <w:r>
        <w:tab/>
      </w:r>
      <w:r w:rsidR="004C0400" w:rsidRPr="7E0A6182">
        <w:rPr>
          <w:rFonts w:ascii="Arial" w:hAnsi="Arial" w:cs="Arial"/>
          <w:sz w:val="24"/>
          <w:szCs w:val="24"/>
        </w:rPr>
        <w:t xml:space="preserve">pay an initial charge in the tariff set as Parking Promotion 1 as specified </w:t>
      </w:r>
      <w:r w:rsidR="00AF2C53" w:rsidRPr="7E0A6182">
        <w:rPr>
          <w:rFonts w:ascii="Arial" w:hAnsi="Arial" w:cs="Arial"/>
          <w:sz w:val="24"/>
          <w:szCs w:val="24"/>
        </w:rPr>
        <w:t>in Schedule</w:t>
      </w:r>
      <w:r w:rsidR="00082C56" w:rsidRPr="7E0A6182">
        <w:rPr>
          <w:rFonts w:ascii="Arial" w:hAnsi="Arial" w:cs="Arial"/>
          <w:sz w:val="24"/>
          <w:szCs w:val="24"/>
        </w:rPr>
        <w:t xml:space="preserve"> </w:t>
      </w:r>
      <w:r w:rsidR="008719AE">
        <w:rPr>
          <w:rFonts w:ascii="Arial" w:hAnsi="Arial" w:cs="Arial"/>
          <w:sz w:val="24"/>
          <w:szCs w:val="24"/>
        </w:rPr>
        <w:t>3</w:t>
      </w:r>
      <w:r w:rsidR="00082C56" w:rsidRPr="7E0A6182">
        <w:rPr>
          <w:rFonts w:ascii="Arial" w:hAnsi="Arial" w:cs="Arial"/>
          <w:sz w:val="24"/>
          <w:szCs w:val="24"/>
        </w:rPr>
        <w:t xml:space="preserve"> </w:t>
      </w:r>
      <w:r w:rsidR="00F52BF2" w:rsidRPr="7E0A6182">
        <w:rPr>
          <w:rFonts w:ascii="Arial" w:hAnsi="Arial" w:cs="Arial"/>
          <w:sz w:val="24"/>
          <w:szCs w:val="24"/>
        </w:rPr>
        <w:t>of this Order;</w:t>
      </w:r>
      <w:smartTag w:uri="urn:schemas-microsoft-com:office:smarttags" w:element="PersonName"/>
    </w:p>
    <w:p w14:paraId="7A617570" w14:textId="77777777" w:rsidR="00FB0D66" w:rsidRPr="00955CE0" w:rsidRDefault="00FB0D66" w:rsidP="00EF588B">
      <w:pPr>
        <w:ind w:left="720" w:firstLine="720"/>
        <w:rPr>
          <w:rFonts w:ascii="Arial" w:hAnsi="Arial" w:cs="Arial"/>
          <w:sz w:val="24"/>
          <w:szCs w:val="24"/>
        </w:rPr>
      </w:pPr>
    </w:p>
    <w:p w14:paraId="07E336B6" w14:textId="322D6CB3" w:rsidR="00FB0D66" w:rsidRPr="00955CE0" w:rsidRDefault="00FB0D66" w:rsidP="00EF588B">
      <w:pPr>
        <w:ind w:left="2160" w:hanging="720"/>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display</w:t>
      </w:r>
      <w:r w:rsidR="00F3561F" w:rsidRPr="00955CE0">
        <w:rPr>
          <w:rFonts w:ascii="Arial" w:hAnsi="Arial" w:cs="Arial"/>
          <w:sz w:val="24"/>
          <w:szCs w:val="24"/>
        </w:rPr>
        <w:t xml:space="preserve"> the permit in</w:t>
      </w:r>
      <w:r w:rsidR="00473695">
        <w:rPr>
          <w:rFonts w:ascii="Arial" w:hAnsi="Arial" w:cs="Arial"/>
          <w:sz w:val="24"/>
          <w:szCs w:val="24"/>
        </w:rPr>
        <w:t xml:space="preserve"> accordance with Articles </w:t>
      </w:r>
      <w:r w:rsidR="004D6B38">
        <w:rPr>
          <w:rFonts w:ascii="Arial" w:hAnsi="Arial" w:cs="Arial"/>
          <w:sz w:val="24"/>
          <w:szCs w:val="24"/>
        </w:rPr>
        <w:t>6</w:t>
      </w:r>
      <w:r w:rsidR="00473695">
        <w:rPr>
          <w:rFonts w:ascii="Arial" w:hAnsi="Arial" w:cs="Arial"/>
          <w:sz w:val="24"/>
          <w:szCs w:val="24"/>
        </w:rPr>
        <w:t>(1)(</w:t>
      </w:r>
      <w:r w:rsidR="00D238EB">
        <w:rPr>
          <w:rFonts w:ascii="Arial" w:hAnsi="Arial" w:cs="Arial"/>
          <w:sz w:val="24"/>
          <w:szCs w:val="24"/>
        </w:rPr>
        <w:t>g</w:t>
      </w:r>
      <w:r w:rsidR="00F3561F" w:rsidRPr="00955CE0">
        <w:rPr>
          <w:rFonts w:ascii="Arial" w:hAnsi="Arial" w:cs="Arial"/>
          <w:sz w:val="24"/>
          <w:szCs w:val="24"/>
        </w:rPr>
        <w:t xml:space="preserve">) and </w:t>
      </w:r>
      <w:r w:rsidR="00D238EB">
        <w:rPr>
          <w:rFonts w:ascii="Arial" w:hAnsi="Arial" w:cs="Arial"/>
          <w:sz w:val="24"/>
          <w:szCs w:val="24"/>
        </w:rPr>
        <w:t>6</w:t>
      </w:r>
      <w:r w:rsidR="00F3561F" w:rsidRPr="00955CE0">
        <w:rPr>
          <w:rFonts w:ascii="Arial" w:hAnsi="Arial" w:cs="Arial"/>
          <w:sz w:val="24"/>
          <w:szCs w:val="24"/>
        </w:rPr>
        <w:t>(2) of this Order;</w:t>
      </w:r>
    </w:p>
    <w:p w14:paraId="32B6A2AF" w14:textId="77777777" w:rsidR="00F52BF2" w:rsidRPr="00955CE0" w:rsidRDefault="00F52BF2" w:rsidP="00EF588B">
      <w:pPr>
        <w:ind w:left="720"/>
        <w:rPr>
          <w:rFonts w:ascii="Arial" w:hAnsi="Arial" w:cs="Arial"/>
          <w:sz w:val="24"/>
          <w:szCs w:val="24"/>
        </w:rPr>
      </w:pPr>
    </w:p>
    <w:p w14:paraId="238BE0C1" w14:textId="212F9E40" w:rsidR="00D257A2" w:rsidRPr="00955CE0" w:rsidRDefault="00082C56" w:rsidP="00EF588B">
      <w:pPr>
        <w:ind w:left="720"/>
        <w:rPr>
          <w:rFonts w:ascii="Arial" w:hAnsi="Arial" w:cs="Arial"/>
          <w:sz w:val="24"/>
          <w:szCs w:val="24"/>
        </w:rPr>
      </w:pPr>
      <w:r w:rsidRPr="7E0A6182">
        <w:rPr>
          <w:rFonts w:ascii="Arial" w:hAnsi="Arial" w:cs="Arial"/>
          <w:sz w:val="24"/>
          <w:szCs w:val="24"/>
        </w:rPr>
        <w:t>(</w:t>
      </w:r>
      <w:r w:rsidR="0017302F">
        <w:rPr>
          <w:rFonts w:ascii="Arial" w:hAnsi="Arial" w:cs="Arial"/>
          <w:sz w:val="24"/>
          <w:szCs w:val="24"/>
        </w:rPr>
        <w:t>3</w:t>
      </w:r>
      <w:r w:rsidR="00D257A2" w:rsidRPr="7E0A6182">
        <w:rPr>
          <w:rFonts w:ascii="Arial" w:hAnsi="Arial" w:cs="Arial"/>
          <w:sz w:val="24"/>
          <w:szCs w:val="24"/>
        </w:rPr>
        <w:t xml:space="preserve">) The Council may introduce other temporary parking tariffs called ‘parking promotions’ in addition to the </w:t>
      </w:r>
      <w:r w:rsidRPr="7E0A6182">
        <w:rPr>
          <w:rFonts w:ascii="Arial" w:hAnsi="Arial" w:cs="Arial"/>
          <w:sz w:val="24"/>
          <w:szCs w:val="24"/>
        </w:rPr>
        <w:t xml:space="preserve">tariffs specified in Schedule </w:t>
      </w:r>
      <w:r w:rsidR="0017302F">
        <w:rPr>
          <w:rFonts w:ascii="Arial" w:hAnsi="Arial" w:cs="Arial"/>
          <w:sz w:val="24"/>
          <w:szCs w:val="24"/>
        </w:rPr>
        <w:t>3</w:t>
      </w:r>
      <w:r w:rsidR="00D257A2" w:rsidRPr="7E0A6182">
        <w:rPr>
          <w:rFonts w:ascii="Arial" w:hAnsi="Arial" w:cs="Arial"/>
          <w:sz w:val="24"/>
          <w:szCs w:val="24"/>
        </w:rPr>
        <w:t xml:space="preserve"> of this Order, that can only be purchased during specific times and dates as advertised at each parking place that the parking promotion applies to. </w:t>
      </w:r>
      <w:r w:rsidR="009A7A43" w:rsidRPr="7E0A6182">
        <w:rPr>
          <w:rFonts w:ascii="Arial" w:hAnsi="Arial" w:cs="Arial"/>
          <w:sz w:val="24"/>
          <w:szCs w:val="24"/>
        </w:rPr>
        <w:t>If an initial charge is paid for at a promotional rate during a time that the said promotional rate does not apply then the ticket shall only remain valid for the lengths of time p</w:t>
      </w:r>
      <w:r w:rsidR="0056618F" w:rsidRPr="7E0A6182">
        <w:rPr>
          <w:rFonts w:ascii="Arial" w:hAnsi="Arial" w:cs="Arial"/>
          <w:sz w:val="24"/>
          <w:szCs w:val="24"/>
        </w:rPr>
        <w:t>ermitted in paragraph</w:t>
      </w:r>
      <w:r w:rsidRPr="7E0A6182">
        <w:rPr>
          <w:rFonts w:ascii="Arial" w:hAnsi="Arial" w:cs="Arial"/>
          <w:sz w:val="24"/>
          <w:szCs w:val="24"/>
        </w:rPr>
        <w:t>s</w:t>
      </w:r>
      <w:r w:rsidR="00C35FE2" w:rsidRPr="7E0A6182">
        <w:rPr>
          <w:rFonts w:ascii="Arial" w:hAnsi="Arial" w:cs="Arial"/>
          <w:sz w:val="24"/>
          <w:szCs w:val="24"/>
        </w:rPr>
        <w:t xml:space="preserve"> (1) to</w:t>
      </w:r>
      <w:r w:rsidR="003D3DD1" w:rsidRPr="7E0A6182">
        <w:rPr>
          <w:rFonts w:ascii="Arial" w:hAnsi="Arial" w:cs="Arial"/>
          <w:sz w:val="24"/>
          <w:szCs w:val="24"/>
        </w:rPr>
        <w:t xml:space="preserve"> (3) </w:t>
      </w:r>
      <w:r w:rsidR="009A7A43" w:rsidRPr="7E0A6182">
        <w:rPr>
          <w:rFonts w:ascii="Arial" w:hAnsi="Arial" w:cs="Arial"/>
          <w:sz w:val="24"/>
          <w:szCs w:val="24"/>
        </w:rPr>
        <w:t>of this Article, depending on the amount of charge paid for and the maximum stay for that parking place.</w:t>
      </w:r>
    </w:p>
    <w:p w14:paraId="483A0309" w14:textId="77777777" w:rsidR="00D257A2" w:rsidRPr="00955CE0" w:rsidRDefault="00D257A2" w:rsidP="00EF588B">
      <w:pPr>
        <w:ind w:left="720"/>
        <w:rPr>
          <w:rFonts w:ascii="Arial" w:hAnsi="Arial" w:cs="Arial"/>
          <w:sz w:val="24"/>
          <w:szCs w:val="24"/>
        </w:rPr>
      </w:pPr>
    </w:p>
    <w:p w14:paraId="74934F93" w14:textId="5D5FD209" w:rsidR="003318C1" w:rsidRPr="00955CE0" w:rsidRDefault="00082C56" w:rsidP="00EF588B">
      <w:pPr>
        <w:ind w:left="720"/>
        <w:rPr>
          <w:rFonts w:ascii="Arial" w:hAnsi="Arial" w:cs="Arial"/>
          <w:sz w:val="24"/>
          <w:szCs w:val="24"/>
        </w:rPr>
      </w:pPr>
      <w:r w:rsidRPr="7E0A6182">
        <w:rPr>
          <w:rFonts w:ascii="Arial" w:hAnsi="Arial" w:cs="Arial"/>
          <w:sz w:val="24"/>
          <w:szCs w:val="24"/>
        </w:rPr>
        <w:t>(</w:t>
      </w:r>
      <w:r w:rsidR="0017302F">
        <w:rPr>
          <w:rFonts w:ascii="Arial" w:hAnsi="Arial" w:cs="Arial"/>
          <w:sz w:val="24"/>
          <w:szCs w:val="24"/>
        </w:rPr>
        <w:t>4</w:t>
      </w:r>
      <w:r w:rsidR="00F8164A" w:rsidRPr="7E0A6182">
        <w:rPr>
          <w:rFonts w:ascii="Arial" w:hAnsi="Arial" w:cs="Arial"/>
          <w:sz w:val="24"/>
          <w:szCs w:val="24"/>
        </w:rPr>
        <w:t xml:space="preserve">) The initial charge shall be payable </w:t>
      </w:r>
      <w:r w:rsidR="003318C1" w:rsidRPr="7E0A6182">
        <w:rPr>
          <w:rFonts w:ascii="Arial" w:hAnsi="Arial" w:cs="Arial"/>
          <w:sz w:val="24"/>
          <w:szCs w:val="24"/>
        </w:rPr>
        <w:t xml:space="preserve">immediately </w:t>
      </w:r>
      <w:r w:rsidR="00F8164A" w:rsidRPr="7E0A6182">
        <w:rPr>
          <w:rFonts w:ascii="Arial" w:hAnsi="Arial" w:cs="Arial"/>
          <w:sz w:val="24"/>
          <w:szCs w:val="24"/>
        </w:rPr>
        <w:t>on the leaving of the vehicle in a parking place</w:t>
      </w:r>
      <w:r w:rsidR="003318C1" w:rsidRPr="7E0A6182">
        <w:rPr>
          <w:rFonts w:ascii="Arial" w:hAnsi="Arial" w:cs="Arial"/>
          <w:sz w:val="24"/>
          <w:szCs w:val="24"/>
        </w:rPr>
        <w:t xml:space="preserve"> – </w:t>
      </w:r>
    </w:p>
    <w:p w14:paraId="5260BC67" w14:textId="77777777" w:rsidR="003318C1" w:rsidRPr="00955CE0" w:rsidRDefault="003318C1" w:rsidP="00EF588B">
      <w:pPr>
        <w:ind w:left="720"/>
        <w:rPr>
          <w:rFonts w:ascii="Arial" w:hAnsi="Arial" w:cs="Arial"/>
          <w:sz w:val="24"/>
          <w:szCs w:val="24"/>
        </w:rPr>
      </w:pPr>
    </w:p>
    <w:p w14:paraId="64289AF3" w14:textId="77777777" w:rsidR="00712FA5" w:rsidRPr="00955CE0" w:rsidRDefault="003318C1" w:rsidP="00EF588B">
      <w:pPr>
        <w:ind w:left="2160" w:hanging="720"/>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 xml:space="preserve">if a pay and display machine is installed, by the insertion of </w:t>
      </w:r>
      <w:r w:rsidR="00F8164A" w:rsidRPr="00955CE0">
        <w:rPr>
          <w:rFonts w:ascii="Arial" w:hAnsi="Arial" w:cs="Arial"/>
          <w:sz w:val="24"/>
          <w:szCs w:val="24"/>
        </w:rPr>
        <w:t xml:space="preserve">coins of denominations between </w:t>
      </w:r>
      <w:r w:rsidR="00712FA5" w:rsidRPr="00955CE0">
        <w:rPr>
          <w:rFonts w:ascii="Arial" w:hAnsi="Arial" w:cs="Arial"/>
          <w:sz w:val="24"/>
          <w:szCs w:val="24"/>
        </w:rPr>
        <w:t>5p and £2</w:t>
      </w:r>
      <w:r w:rsidR="00DB44BD">
        <w:rPr>
          <w:rFonts w:ascii="Arial" w:hAnsi="Arial" w:cs="Arial"/>
          <w:sz w:val="24"/>
          <w:szCs w:val="24"/>
        </w:rPr>
        <w:t xml:space="preserve"> to the correct amount</w:t>
      </w:r>
      <w:r w:rsidR="00C35FE2">
        <w:rPr>
          <w:rFonts w:ascii="Arial" w:hAnsi="Arial" w:cs="Arial"/>
          <w:sz w:val="24"/>
          <w:szCs w:val="24"/>
        </w:rPr>
        <w:t>;</w:t>
      </w:r>
    </w:p>
    <w:p w14:paraId="04CD4CD3" w14:textId="77777777" w:rsidR="003318C1" w:rsidRPr="00955CE0" w:rsidRDefault="003318C1" w:rsidP="00EF588B">
      <w:pPr>
        <w:ind w:left="2160" w:hanging="720"/>
        <w:rPr>
          <w:rFonts w:ascii="Arial" w:hAnsi="Arial" w:cs="Arial"/>
          <w:sz w:val="24"/>
          <w:szCs w:val="24"/>
        </w:rPr>
      </w:pPr>
    </w:p>
    <w:p w14:paraId="5308E762" w14:textId="30747B84" w:rsidR="003318C1" w:rsidRPr="00955CE0" w:rsidRDefault="003318C1" w:rsidP="00EF588B">
      <w:pPr>
        <w:ind w:left="2160" w:hanging="720"/>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where provision is made for mobile telephone parking this method of payment may be used as an alternative to a pay and display ticket specified i</w:t>
      </w:r>
      <w:r w:rsidR="00C35FE2">
        <w:rPr>
          <w:rFonts w:ascii="Arial" w:hAnsi="Arial" w:cs="Arial"/>
          <w:sz w:val="24"/>
          <w:szCs w:val="24"/>
        </w:rPr>
        <w:t>n paragraph (a) of this Article</w:t>
      </w:r>
      <w:r w:rsidR="00EC7275">
        <w:rPr>
          <w:rFonts w:ascii="Arial" w:hAnsi="Arial" w:cs="Arial"/>
          <w:sz w:val="24"/>
          <w:szCs w:val="24"/>
        </w:rPr>
        <w:t xml:space="preserve">, and any such payment </w:t>
      </w:r>
      <w:r w:rsidR="00550EC1">
        <w:rPr>
          <w:rFonts w:ascii="Arial" w:hAnsi="Arial" w:cs="Arial"/>
          <w:sz w:val="24"/>
          <w:szCs w:val="24"/>
        </w:rPr>
        <w:t>shall only relate</w:t>
      </w:r>
      <w:r w:rsidR="00EC7275">
        <w:rPr>
          <w:rFonts w:ascii="Arial" w:hAnsi="Arial" w:cs="Arial"/>
          <w:sz w:val="24"/>
          <w:szCs w:val="24"/>
        </w:rPr>
        <w:t xml:space="preserve"> to </w:t>
      </w:r>
      <w:r w:rsidR="00550EC1">
        <w:rPr>
          <w:rFonts w:ascii="Arial" w:hAnsi="Arial" w:cs="Arial"/>
          <w:sz w:val="24"/>
          <w:szCs w:val="24"/>
        </w:rPr>
        <w:t xml:space="preserve">the </w:t>
      </w:r>
      <w:r w:rsidR="00EC7275">
        <w:rPr>
          <w:rFonts w:ascii="Arial" w:hAnsi="Arial" w:cs="Arial"/>
          <w:sz w:val="24"/>
          <w:szCs w:val="24"/>
        </w:rPr>
        <w:t>one specific vehicle registration number</w:t>
      </w:r>
      <w:r w:rsidR="00871FB9">
        <w:rPr>
          <w:rFonts w:ascii="Arial" w:hAnsi="Arial" w:cs="Arial"/>
          <w:sz w:val="24"/>
          <w:szCs w:val="24"/>
        </w:rPr>
        <w:t>, and one</w:t>
      </w:r>
      <w:r w:rsidR="008028E9">
        <w:rPr>
          <w:rFonts w:ascii="Arial" w:hAnsi="Arial" w:cs="Arial"/>
          <w:sz w:val="24"/>
          <w:szCs w:val="24"/>
        </w:rPr>
        <w:t xml:space="preserve"> specific location, both</w:t>
      </w:r>
      <w:r w:rsidR="00EC7275">
        <w:rPr>
          <w:rFonts w:ascii="Arial" w:hAnsi="Arial" w:cs="Arial"/>
          <w:sz w:val="24"/>
          <w:szCs w:val="24"/>
        </w:rPr>
        <w:t xml:space="preserve"> identified by the customer</w:t>
      </w:r>
      <w:r w:rsidR="008028E9">
        <w:rPr>
          <w:rFonts w:ascii="Arial" w:hAnsi="Arial" w:cs="Arial"/>
          <w:sz w:val="24"/>
          <w:szCs w:val="24"/>
        </w:rPr>
        <w:t xml:space="preserve"> at the point of starting their parking session</w:t>
      </w:r>
      <w:r w:rsidR="00C35FE2">
        <w:rPr>
          <w:rFonts w:ascii="Arial" w:hAnsi="Arial" w:cs="Arial"/>
          <w:sz w:val="24"/>
          <w:szCs w:val="24"/>
        </w:rPr>
        <w:t>;</w:t>
      </w:r>
    </w:p>
    <w:p w14:paraId="17A1854D" w14:textId="77777777" w:rsidR="00F8164A" w:rsidRPr="00955CE0" w:rsidRDefault="00F8164A" w:rsidP="00EF588B">
      <w:pPr>
        <w:rPr>
          <w:rFonts w:ascii="Arial" w:hAnsi="Arial" w:cs="Arial"/>
          <w:sz w:val="24"/>
          <w:szCs w:val="24"/>
        </w:rPr>
      </w:pPr>
    </w:p>
    <w:p w14:paraId="2A83A7A0" w14:textId="5289DC16" w:rsidR="00F8164A" w:rsidRPr="00955CE0" w:rsidRDefault="00082C56" w:rsidP="00EF588B">
      <w:pPr>
        <w:pStyle w:val="BodyText"/>
        <w:ind w:left="720"/>
        <w:rPr>
          <w:rFonts w:cs="Arial"/>
        </w:rPr>
      </w:pPr>
      <w:r w:rsidRPr="7E0A6182">
        <w:rPr>
          <w:rFonts w:cs="Arial"/>
        </w:rPr>
        <w:lastRenderedPageBreak/>
        <w:t>(</w:t>
      </w:r>
      <w:r w:rsidR="0017302F">
        <w:rPr>
          <w:rFonts w:cs="Arial"/>
        </w:rPr>
        <w:t>5</w:t>
      </w:r>
      <w:r w:rsidR="00F8164A" w:rsidRPr="7E0A6182">
        <w:rPr>
          <w:rFonts w:cs="Arial"/>
        </w:rPr>
        <w:t>) Upon payment of the initial charge for the vehicle</w:t>
      </w:r>
      <w:r w:rsidRPr="7E0A6182">
        <w:rPr>
          <w:rFonts w:cs="Arial"/>
        </w:rPr>
        <w:t xml:space="preserve"> as per paragraph (</w:t>
      </w:r>
      <w:r w:rsidR="00E6115D">
        <w:rPr>
          <w:rFonts w:cs="Arial"/>
        </w:rPr>
        <w:t>4</w:t>
      </w:r>
      <w:r w:rsidRPr="7E0A6182">
        <w:rPr>
          <w:rFonts w:cs="Arial"/>
        </w:rPr>
        <w:t>)</w:t>
      </w:r>
      <w:r w:rsidR="00550EC1" w:rsidRPr="7E0A6182">
        <w:rPr>
          <w:rFonts w:cs="Arial"/>
        </w:rPr>
        <w:t>(a) of this Article</w:t>
      </w:r>
      <w:r w:rsidR="00F8164A" w:rsidRPr="7E0A6182">
        <w:rPr>
          <w:rFonts w:cs="Arial"/>
        </w:rPr>
        <w:t xml:space="preserve"> the driver thereof shall exhibit on the vehicle, in accordance </w:t>
      </w:r>
      <w:r w:rsidR="007E4EDA" w:rsidRPr="7E0A6182">
        <w:rPr>
          <w:rFonts w:cs="Arial"/>
        </w:rPr>
        <w:t>with provisions of paragraph</w:t>
      </w:r>
      <w:r w:rsidR="00AF2C53" w:rsidRPr="7E0A6182">
        <w:rPr>
          <w:rFonts w:cs="Arial"/>
        </w:rPr>
        <w:t xml:space="preserve"> (</w:t>
      </w:r>
      <w:r w:rsidR="00E6115D">
        <w:rPr>
          <w:rFonts w:cs="Arial"/>
        </w:rPr>
        <w:t>6</w:t>
      </w:r>
      <w:r w:rsidR="00F8164A" w:rsidRPr="7E0A6182">
        <w:rPr>
          <w:rFonts w:cs="Arial"/>
        </w:rPr>
        <w:t xml:space="preserve">) of this Article, a </w:t>
      </w:r>
      <w:r w:rsidR="0015261E" w:rsidRPr="7E0A6182">
        <w:rPr>
          <w:rFonts w:cs="Arial"/>
        </w:rPr>
        <w:t>pay and display ticket issued by a pay and display machine relating to the parking place</w:t>
      </w:r>
      <w:r w:rsidR="00F8164A" w:rsidRPr="7E0A6182">
        <w:rPr>
          <w:rFonts w:cs="Arial"/>
        </w:rPr>
        <w:t xml:space="preserve"> in which the vehicle is left.</w:t>
      </w:r>
    </w:p>
    <w:p w14:paraId="17C27800" w14:textId="77777777" w:rsidR="00F8164A" w:rsidRPr="00955CE0" w:rsidRDefault="00F8164A" w:rsidP="00EF588B">
      <w:pPr>
        <w:pStyle w:val="BodyText"/>
        <w:ind w:left="720"/>
        <w:rPr>
          <w:rFonts w:cs="Arial"/>
          <w:szCs w:val="24"/>
        </w:rPr>
      </w:pPr>
    </w:p>
    <w:p w14:paraId="1A82476F" w14:textId="0EE91DF6" w:rsidR="00F8164A" w:rsidRPr="00955CE0" w:rsidRDefault="00082C56" w:rsidP="00EF588B">
      <w:pPr>
        <w:pStyle w:val="BodyText"/>
        <w:ind w:left="720"/>
        <w:rPr>
          <w:rFonts w:cs="Arial"/>
        </w:rPr>
      </w:pPr>
      <w:r w:rsidRPr="7E0A6182">
        <w:rPr>
          <w:rFonts w:cs="Arial"/>
        </w:rPr>
        <w:t>(</w:t>
      </w:r>
      <w:r w:rsidR="00E6115D">
        <w:rPr>
          <w:rFonts w:cs="Arial"/>
        </w:rPr>
        <w:t>6</w:t>
      </w:r>
      <w:r w:rsidR="00F8164A" w:rsidRPr="7E0A6182">
        <w:rPr>
          <w:rFonts w:cs="Arial"/>
        </w:rPr>
        <w:t>) The ti</w:t>
      </w:r>
      <w:r w:rsidR="00F6148A" w:rsidRPr="7E0A6182">
        <w:rPr>
          <w:rFonts w:cs="Arial"/>
        </w:rPr>
        <w:t>c</w:t>
      </w:r>
      <w:r w:rsidRPr="7E0A6182">
        <w:rPr>
          <w:rFonts w:cs="Arial"/>
        </w:rPr>
        <w:t>ket referred to in paragraph (</w:t>
      </w:r>
      <w:r w:rsidR="00E6115D">
        <w:rPr>
          <w:rFonts w:cs="Arial"/>
        </w:rPr>
        <w:t>5</w:t>
      </w:r>
      <w:r w:rsidR="00F8164A" w:rsidRPr="7E0A6182">
        <w:rPr>
          <w:rFonts w:cs="Arial"/>
        </w:rPr>
        <w:t>) of this Article sh</w:t>
      </w:r>
      <w:r w:rsidR="009A1360" w:rsidRPr="7E0A6182">
        <w:rPr>
          <w:rFonts w:cs="Arial"/>
        </w:rPr>
        <w:t>all be exhi</w:t>
      </w:r>
      <w:r w:rsidR="00BA3B6C" w:rsidRPr="7E0A6182">
        <w:rPr>
          <w:rFonts w:cs="Arial"/>
        </w:rPr>
        <w:t>bited in the vehicle</w:t>
      </w:r>
      <w:r w:rsidR="009A1360" w:rsidRPr="7E0A6182">
        <w:rPr>
          <w:rFonts w:cs="Arial"/>
        </w:rPr>
        <w:t xml:space="preserve"> </w:t>
      </w:r>
      <w:r w:rsidR="000624B2" w:rsidRPr="7E0A6182">
        <w:rPr>
          <w:rFonts w:cs="Arial"/>
        </w:rPr>
        <w:t>at all times during which the</w:t>
      </w:r>
      <w:r w:rsidR="003653D7" w:rsidRPr="7E0A6182">
        <w:rPr>
          <w:rFonts w:cs="Arial"/>
        </w:rPr>
        <w:t xml:space="preserve"> vehicle is left in a parking place during the permitted hours </w:t>
      </w:r>
      <w:r w:rsidR="00F8164A" w:rsidRPr="7E0A6182">
        <w:rPr>
          <w:rFonts w:cs="Arial"/>
        </w:rPr>
        <w:t xml:space="preserve">so that all the particulars on that side of the </w:t>
      </w:r>
      <w:r w:rsidR="0015261E" w:rsidRPr="7E0A6182">
        <w:rPr>
          <w:rFonts w:cs="Arial"/>
        </w:rPr>
        <w:t xml:space="preserve">pay and display </w:t>
      </w:r>
      <w:r w:rsidR="00F8164A" w:rsidRPr="7E0A6182">
        <w:rPr>
          <w:rFonts w:cs="Arial"/>
        </w:rPr>
        <w:t xml:space="preserve">ticket which bears the indication that a </w:t>
      </w:r>
      <w:r w:rsidR="00550EC1" w:rsidRPr="7E0A6182">
        <w:rPr>
          <w:rFonts w:cs="Arial"/>
        </w:rPr>
        <w:t>parking charge has been paid,</w:t>
      </w:r>
      <w:r w:rsidR="00F8164A" w:rsidRPr="7E0A6182">
        <w:rPr>
          <w:rFonts w:cs="Arial"/>
        </w:rPr>
        <w:t xml:space="preserve"> the day and time by w</w:t>
      </w:r>
      <w:r w:rsidR="003653D7" w:rsidRPr="7E0A6182">
        <w:rPr>
          <w:rFonts w:cs="Arial"/>
        </w:rPr>
        <w:t>hich the parking period started</w:t>
      </w:r>
      <w:r w:rsidR="00F8164A" w:rsidRPr="7E0A6182">
        <w:rPr>
          <w:rFonts w:cs="Arial"/>
        </w:rPr>
        <w:t>,</w:t>
      </w:r>
      <w:r w:rsidR="00550EC1" w:rsidRPr="7E0A6182">
        <w:rPr>
          <w:rFonts w:cs="Arial"/>
        </w:rPr>
        <w:t xml:space="preserve"> and the vehicle registration number entered into the pay &amp; display machine at the time of purchase (where applicable)</w:t>
      </w:r>
      <w:r w:rsidR="00F8164A" w:rsidRPr="7E0A6182">
        <w:rPr>
          <w:rFonts w:cs="Arial"/>
        </w:rPr>
        <w:t xml:space="preserve"> are readily visible from the front or near side of the vehicle to a person standing </w:t>
      </w:r>
      <w:r w:rsidR="00F24305" w:rsidRPr="7E0A6182">
        <w:rPr>
          <w:rFonts w:cs="Arial"/>
        </w:rPr>
        <w:t xml:space="preserve">at the front or </w:t>
      </w:r>
      <w:r w:rsidR="00F8164A" w:rsidRPr="7E0A6182">
        <w:rPr>
          <w:rFonts w:cs="Arial"/>
        </w:rPr>
        <w:t>near side o</w:t>
      </w:r>
      <w:r w:rsidR="006D2BAE" w:rsidRPr="7E0A6182">
        <w:rPr>
          <w:rFonts w:cs="Arial"/>
        </w:rPr>
        <w:t>f the vehicle.</w:t>
      </w:r>
    </w:p>
    <w:p w14:paraId="12FB1FFB" w14:textId="77777777" w:rsidR="00033591" w:rsidRPr="00955CE0" w:rsidRDefault="00033591" w:rsidP="00EF588B">
      <w:pPr>
        <w:pStyle w:val="BodyText"/>
        <w:tabs>
          <w:tab w:val="left" w:pos="709"/>
        </w:tabs>
        <w:rPr>
          <w:rFonts w:cs="Arial"/>
          <w:szCs w:val="24"/>
        </w:rPr>
      </w:pPr>
    </w:p>
    <w:p w14:paraId="47068B91" w14:textId="7CB073E8" w:rsidR="006D2BAE" w:rsidRDefault="00082C56" w:rsidP="00EF588B">
      <w:pPr>
        <w:pStyle w:val="BodyText"/>
        <w:tabs>
          <w:tab w:val="left" w:pos="709"/>
        </w:tabs>
        <w:ind w:left="709"/>
        <w:rPr>
          <w:rFonts w:cs="Arial"/>
        </w:rPr>
      </w:pPr>
      <w:r w:rsidRPr="7E0A6182">
        <w:rPr>
          <w:rFonts w:cs="Arial"/>
        </w:rPr>
        <w:t>(</w:t>
      </w:r>
      <w:r w:rsidR="004F1123">
        <w:rPr>
          <w:rFonts w:cs="Arial"/>
        </w:rPr>
        <w:t>7</w:t>
      </w:r>
      <w:r w:rsidR="006D2BAE" w:rsidRPr="7E0A6182">
        <w:rPr>
          <w:rFonts w:cs="Arial"/>
        </w:rPr>
        <w:t>) The ti</w:t>
      </w:r>
      <w:r w:rsidRPr="7E0A6182">
        <w:rPr>
          <w:rFonts w:cs="Arial"/>
        </w:rPr>
        <w:t>cket referred to in paragraph (</w:t>
      </w:r>
      <w:r w:rsidR="00E6115D">
        <w:rPr>
          <w:rFonts w:cs="Arial"/>
        </w:rPr>
        <w:t>5</w:t>
      </w:r>
      <w:r w:rsidR="006D2BAE" w:rsidRPr="7E0A6182">
        <w:rPr>
          <w:rFonts w:cs="Arial"/>
        </w:rPr>
        <w:t xml:space="preserve">) of this Article may – </w:t>
      </w:r>
    </w:p>
    <w:p w14:paraId="61251A08" w14:textId="77777777" w:rsidR="006D2BAE" w:rsidRDefault="006D2BAE" w:rsidP="00EF588B">
      <w:pPr>
        <w:pStyle w:val="BodyText"/>
        <w:tabs>
          <w:tab w:val="left" w:pos="709"/>
        </w:tabs>
        <w:ind w:left="709"/>
        <w:rPr>
          <w:rFonts w:cs="Arial"/>
          <w:szCs w:val="24"/>
        </w:rPr>
      </w:pPr>
      <w:r>
        <w:rPr>
          <w:rFonts w:cs="Arial"/>
          <w:szCs w:val="24"/>
        </w:rPr>
        <w:tab/>
      </w:r>
    </w:p>
    <w:p w14:paraId="6764955F" w14:textId="6127FF61" w:rsidR="006D2BAE" w:rsidRDefault="006D2BAE" w:rsidP="00EF588B">
      <w:pPr>
        <w:pStyle w:val="BodyText"/>
        <w:tabs>
          <w:tab w:val="left" w:pos="709"/>
          <w:tab w:val="left" w:pos="1843"/>
        </w:tabs>
        <w:ind w:left="1843" w:hanging="425"/>
        <w:rPr>
          <w:rFonts w:cs="Arial"/>
        </w:rPr>
      </w:pPr>
      <w:r w:rsidRPr="44B35926">
        <w:rPr>
          <w:rFonts w:cs="Arial"/>
        </w:rPr>
        <w:t xml:space="preserve">(a) </w:t>
      </w:r>
      <w:r>
        <w:tab/>
      </w:r>
      <w:r w:rsidRPr="44B35926">
        <w:rPr>
          <w:rFonts w:cs="Arial"/>
        </w:rPr>
        <w:t>not be transferred to any other</w:t>
      </w:r>
      <w:r w:rsidR="007321BE" w:rsidRPr="44B35926">
        <w:rPr>
          <w:rFonts w:cs="Arial"/>
        </w:rPr>
        <w:t xml:space="preserve"> </w:t>
      </w:r>
      <w:r w:rsidR="00082C56" w:rsidRPr="44B35926">
        <w:rPr>
          <w:rFonts w:cs="Arial"/>
        </w:rPr>
        <w:t xml:space="preserve">pay and display </w:t>
      </w:r>
      <w:r w:rsidRPr="44B35926">
        <w:rPr>
          <w:rFonts w:cs="Arial"/>
        </w:rPr>
        <w:t>parking place specified in the Schedules</w:t>
      </w:r>
      <w:r w:rsidR="003D3DD1" w:rsidRPr="44B35926">
        <w:rPr>
          <w:rFonts w:cs="Arial"/>
        </w:rPr>
        <w:t xml:space="preserve"> </w:t>
      </w:r>
      <w:r w:rsidRPr="44B35926">
        <w:rPr>
          <w:rFonts w:cs="Arial"/>
        </w:rPr>
        <w:t>of this Order;</w:t>
      </w:r>
    </w:p>
    <w:p w14:paraId="18C35001" w14:textId="77777777" w:rsidR="006D2BAE" w:rsidRDefault="006D2BAE" w:rsidP="00EF588B">
      <w:pPr>
        <w:pStyle w:val="BodyText"/>
        <w:tabs>
          <w:tab w:val="left" w:pos="709"/>
          <w:tab w:val="left" w:pos="1843"/>
        </w:tabs>
        <w:ind w:left="1843" w:hanging="425"/>
        <w:rPr>
          <w:rFonts w:cs="Arial"/>
          <w:szCs w:val="24"/>
        </w:rPr>
      </w:pPr>
    </w:p>
    <w:p w14:paraId="17E0FED2" w14:textId="77777777" w:rsidR="006D2BAE" w:rsidRDefault="006D2BAE" w:rsidP="00EF588B">
      <w:pPr>
        <w:pStyle w:val="BodyText"/>
        <w:tabs>
          <w:tab w:val="left" w:pos="709"/>
          <w:tab w:val="left" w:pos="1843"/>
        </w:tabs>
        <w:ind w:left="1843" w:hanging="425"/>
        <w:rPr>
          <w:rFonts w:cs="Arial"/>
          <w:szCs w:val="24"/>
        </w:rPr>
      </w:pPr>
      <w:r>
        <w:rPr>
          <w:rFonts w:cs="Arial"/>
          <w:szCs w:val="24"/>
        </w:rPr>
        <w:t>(b)</w:t>
      </w:r>
      <w:r>
        <w:rPr>
          <w:rFonts w:cs="Arial"/>
          <w:szCs w:val="24"/>
        </w:rPr>
        <w:tab/>
        <w:t>not be transferred between vehicles</w:t>
      </w:r>
      <w:r w:rsidR="000504EE">
        <w:rPr>
          <w:rFonts w:cs="Arial"/>
          <w:szCs w:val="24"/>
        </w:rPr>
        <w:t>, regardless of whether or not the vehicle registration number is noted on the ticket</w:t>
      </w:r>
      <w:r>
        <w:rPr>
          <w:rFonts w:cs="Arial"/>
          <w:szCs w:val="24"/>
        </w:rPr>
        <w:t>;</w:t>
      </w:r>
    </w:p>
    <w:p w14:paraId="2D9C8A91" w14:textId="77777777" w:rsidR="00D73A54" w:rsidRDefault="00D73A54" w:rsidP="00EF588B">
      <w:pPr>
        <w:pStyle w:val="BodyText"/>
        <w:tabs>
          <w:tab w:val="left" w:pos="709"/>
          <w:tab w:val="left" w:pos="1843"/>
        </w:tabs>
        <w:ind w:left="1843" w:hanging="425"/>
        <w:rPr>
          <w:rFonts w:cs="Arial"/>
          <w:szCs w:val="24"/>
        </w:rPr>
      </w:pPr>
    </w:p>
    <w:p w14:paraId="697CB311" w14:textId="77777777" w:rsidR="00D73A54" w:rsidRDefault="00D73A54" w:rsidP="00EF588B">
      <w:pPr>
        <w:pStyle w:val="BodyText"/>
        <w:tabs>
          <w:tab w:val="left" w:pos="709"/>
          <w:tab w:val="left" w:pos="1843"/>
        </w:tabs>
        <w:ind w:left="1843" w:hanging="425"/>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6FEE7D92" w14:textId="77777777" w:rsidR="006D2BAE" w:rsidRDefault="006D2BAE" w:rsidP="00EF588B">
      <w:pPr>
        <w:pStyle w:val="BodyText"/>
        <w:tabs>
          <w:tab w:val="left" w:pos="709"/>
        </w:tabs>
        <w:ind w:left="709"/>
        <w:rPr>
          <w:rFonts w:cs="Arial"/>
          <w:szCs w:val="24"/>
        </w:rPr>
      </w:pPr>
    </w:p>
    <w:p w14:paraId="2B54478C" w14:textId="1D548C43" w:rsidR="00033591" w:rsidRPr="00955CE0" w:rsidRDefault="00082C56" w:rsidP="00EF588B">
      <w:pPr>
        <w:pStyle w:val="BodyText"/>
        <w:tabs>
          <w:tab w:val="left" w:pos="709"/>
        </w:tabs>
        <w:ind w:left="709"/>
        <w:rPr>
          <w:rFonts w:cs="Arial"/>
        </w:rPr>
      </w:pPr>
      <w:r w:rsidRPr="7E0A6182">
        <w:rPr>
          <w:rFonts w:cs="Arial"/>
        </w:rPr>
        <w:t>(</w:t>
      </w:r>
      <w:r w:rsidR="0059083F">
        <w:rPr>
          <w:rFonts w:cs="Arial"/>
        </w:rPr>
        <w:t>8</w:t>
      </w:r>
      <w:r w:rsidR="00033591" w:rsidRPr="7E0A6182">
        <w:rPr>
          <w:rFonts w:cs="Arial"/>
        </w:rPr>
        <w:t>) All vehicles shall be parked wholly within a marked parking bay in a parking place</w:t>
      </w:r>
      <w:r w:rsidRPr="7E0A6182">
        <w:rPr>
          <w:rFonts w:cs="Arial"/>
        </w:rPr>
        <w:t xml:space="preserve"> in accordance with Article 1</w:t>
      </w:r>
      <w:r w:rsidR="00007966">
        <w:rPr>
          <w:rFonts w:cs="Arial"/>
        </w:rPr>
        <w:t>1</w:t>
      </w:r>
      <w:r w:rsidR="007E5725" w:rsidRPr="7E0A6182">
        <w:rPr>
          <w:rFonts w:cs="Arial"/>
        </w:rPr>
        <w:t xml:space="preserve"> of this Order</w:t>
      </w:r>
      <w:r w:rsidR="00033591" w:rsidRPr="7E0A6182">
        <w:rPr>
          <w:rFonts w:cs="Arial"/>
        </w:rPr>
        <w:t>.</w:t>
      </w:r>
      <w:r>
        <w:tab/>
      </w:r>
    </w:p>
    <w:p w14:paraId="5B4982ED" w14:textId="77777777" w:rsidR="00033591" w:rsidRPr="00955CE0" w:rsidRDefault="00033591" w:rsidP="00EF588B">
      <w:pPr>
        <w:pStyle w:val="BodyText"/>
        <w:ind w:left="720"/>
        <w:rPr>
          <w:rFonts w:cs="Arial"/>
          <w:szCs w:val="24"/>
        </w:rPr>
      </w:pPr>
    </w:p>
    <w:p w14:paraId="7C44E15B" w14:textId="125FA5F8" w:rsidR="00791831" w:rsidRPr="00955CE0" w:rsidRDefault="00082C56" w:rsidP="00EF588B">
      <w:pPr>
        <w:pStyle w:val="BodyText"/>
        <w:ind w:left="720"/>
        <w:rPr>
          <w:rFonts w:cs="Arial"/>
        </w:rPr>
      </w:pPr>
      <w:r w:rsidRPr="7E0A6182">
        <w:rPr>
          <w:rFonts w:cs="Arial"/>
        </w:rPr>
        <w:t>(</w:t>
      </w:r>
      <w:r w:rsidR="0059083F">
        <w:rPr>
          <w:rFonts w:cs="Arial"/>
        </w:rPr>
        <w:t>9</w:t>
      </w:r>
      <w:r w:rsidR="00F05497" w:rsidRPr="7E0A6182">
        <w:rPr>
          <w:rFonts w:cs="Arial"/>
        </w:rPr>
        <w:t>) No vehicle shall remain</w:t>
      </w:r>
      <w:r w:rsidR="003E0718" w:rsidRPr="7E0A6182">
        <w:rPr>
          <w:rFonts w:cs="Arial"/>
        </w:rPr>
        <w:t xml:space="preserve"> in a p</w:t>
      </w:r>
      <w:r w:rsidR="00791831" w:rsidRPr="7E0A6182">
        <w:rPr>
          <w:rFonts w:cs="Arial"/>
        </w:rPr>
        <w:t>arking</w:t>
      </w:r>
      <w:r w:rsidR="003E0718" w:rsidRPr="7E0A6182">
        <w:rPr>
          <w:rFonts w:cs="Arial"/>
        </w:rPr>
        <w:t xml:space="preserve"> p</w:t>
      </w:r>
      <w:r w:rsidR="00791831" w:rsidRPr="7E0A6182">
        <w:rPr>
          <w:rFonts w:cs="Arial"/>
        </w:rPr>
        <w:t xml:space="preserve">lace after the expiry </w:t>
      </w:r>
      <w:r w:rsidR="000E4AC5" w:rsidRPr="7E0A6182">
        <w:rPr>
          <w:rFonts w:cs="Arial"/>
        </w:rPr>
        <w:t>of</w:t>
      </w:r>
      <w:r w:rsidR="009A1360" w:rsidRPr="7E0A6182">
        <w:rPr>
          <w:rFonts w:cs="Arial"/>
        </w:rPr>
        <w:t xml:space="preserve"> time paid for</w:t>
      </w:r>
      <w:r w:rsidR="00F05497" w:rsidRPr="7E0A6182">
        <w:rPr>
          <w:rFonts w:cs="Arial"/>
        </w:rPr>
        <w:t>,</w:t>
      </w:r>
      <w:r w:rsidR="009A1360" w:rsidRPr="7E0A6182">
        <w:rPr>
          <w:rFonts w:cs="Arial"/>
        </w:rPr>
        <w:t xml:space="preserve"> </w:t>
      </w:r>
      <w:r w:rsidR="00AF3A08" w:rsidRPr="7E0A6182">
        <w:rPr>
          <w:rFonts w:cs="Arial"/>
        </w:rPr>
        <w:t>as per</w:t>
      </w:r>
      <w:r w:rsidR="001C1FF3" w:rsidRPr="7E0A6182">
        <w:rPr>
          <w:rFonts w:cs="Arial"/>
        </w:rPr>
        <w:t xml:space="preserve"> the provisions of paragra</w:t>
      </w:r>
      <w:r w:rsidRPr="7E0A6182">
        <w:rPr>
          <w:rFonts w:cs="Arial"/>
        </w:rPr>
        <w:t>phs (1) to (</w:t>
      </w:r>
      <w:r w:rsidR="004F1123">
        <w:rPr>
          <w:rFonts w:cs="Arial"/>
        </w:rPr>
        <w:t>4</w:t>
      </w:r>
      <w:r w:rsidRPr="7E0A6182">
        <w:rPr>
          <w:rFonts w:cs="Arial"/>
        </w:rPr>
        <w:t>)</w:t>
      </w:r>
      <w:r w:rsidR="00F05497" w:rsidRPr="7E0A6182">
        <w:rPr>
          <w:rFonts w:cs="Arial"/>
        </w:rPr>
        <w:t xml:space="preserve"> of this Article, has expired.</w:t>
      </w:r>
    </w:p>
    <w:p w14:paraId="79865D69" w14:textId="77777777" w:rsidR="00791831" w:rsidRPr="00955CE0" w:rsidRDefault="00791831" w:rsidP="00EF588B">
      <w:pPr>
        <w:pStyle w:val="BodyText"/>
        <w:ind w:left="720"/>
        <w:rPr>
          <w:rFonts w:cs="Arial"/>
          <w:szCs w:val="24"/>
        </w:rPr>
      </w:pPr>
    </w:p>
    <w:p w14:paraId="32BA8101" w14:textId="77B77DB5" w:rsidR="00033591" w:rsidRPr="00955CE0" w:rsidRDefault="00082C56" w:rsidP="00EF588B">
      <w:pPr>
        <w:pStyle w:val="BodyText"/>
        <w:ind w:left="720"/>
        <w:rPr>
          <w:rFonts w:cs="Arial"/>
        </w:rPr>
      </w:pPr>
      <w:r w:rsidRPr="7E0A6182">
        <w:rPr>
          <w:rFonts w:cs="Arial"/>
        </w:rPr>
        <w:t>(1</w:t>
      </w:r>
      <w:r w:rsidR="0059083F">
        <w:rPr>
          <w:rFonts w:cs="Arial"/>
        </w:rPr>
        <w:t>0</w:t>
      </w:r>
      <w:r w:rsidR="00A82584" w:rsidRPr="7E0A6182">
        <w:rPr>
          <w:rFonts w:cs="Arial"/>
        </w:rPr>
        <w:t>) If a veh</w:t>
      </w:r>
      <w:r w:rsidR="00370552" w:rsidRPr="7E0A6182">
        <w:rPr>
          <w:rFonts w:cs="Arial"/>
        </w:rPr>
        <w:t>icle is left in a valid parking bay within a</w:t>
      </w:r>
      <w:r w:rsidR="00A82584" w:rsidRPr="7E0A6182">
        <w:rPr>
          <w:rFonts w:cs="Arial"/>
        </w:rPr>
        <w:t xml:space="preserve"> parking place whilst displayi</w:t>
      </w:r>
      <w:r w:rsidR="00370552" w:rsidRPr="7E0A6182">
        <w:rPr>
          <w:rFonts w:cs="Arial"/>
        </w:rPr>
        <w:t>ng a valid car park permit specified</w:t>
      </w:r>
      <w:r w:rsidR="00620329" w:rsidRPr="7E0A6182">
        <w:rPr>
          <w:rFonts w:cs="Arial"/>
        </w:rPr>
        <w:t xml:space="preserve"> in Article </w:t>
      </w:r>
      <w:r w:rsidR="004D6B38">
        <w:rPr>
          <w:rFonts w:cs="Arial"/>
        </w:rPr>
        <w:t>6</w:t>
      </w:r>
      <w:r w:rsidR="00620329" w:rsidRPr="7E0A6182">
        <w:rPr>
          <w:rFonts w:cs="Arial"/>
        </w:rPr>
        <w:t>(1</w:t>
      </w:r>
      <w:r w:rsidR="00473695" w:rsidRPr="7E0A6182">
        <w:rPr>
          <w:rFonts w:cs="Arial"/>
        </w:rPr>
        <w:t>)(a) to (</w:t>
      </w:r>
      <w:r w:rsidR="004D6B38">
        <w:rPr>
          <w:rFonts w:cs="Arial"/>
        </w:rPr>
        <w:t>f</w:t>
      </w:r>
      <w:r w:rsidR="00620329" w:rsidRPr="7E0A6182">
        <w:rPr>
          <w:rFonts w:cs="Arial"/>
        </w:rPr>
        <w:t>)</w:t>
      </w:r>
      <w:r w:rsidR="00473695" w:rsidRPr="7E0A6182">
        <w:rPr>
          <w:rFonts w:cs="Arial"/>
        </w:rPr>
        <w:t xml:space="preserve"> and &amp; </w:t>
      </w:r>
      <w:r w:rsidR="004D6B38">
        <w:rPr>
          <w:rFonts w:cs="Arial"/>
        </w:rPr>
        <w:t>6</w:t>
      </w:r>
      <w:r w:rsidR="00473695" w:rsidRPr="7E0A6182">
        <w:rPr>
          <w:rFonts w:cs="Arial"/>
        </w:rPr>
        <w:t>(</w:t>
      </w:r>
      <w:r w:rsidR="004D6B38">
        <w:rPr>
          <w:rFonts w:cs="Arial"/>
        </w:rPr>
        <w:t>h</w:t>
      </w:r>
      <w:r w:rsidR="002A0F9E" w:rsidRPr="7E0A6182">
        <w:rPr>
          <w:rFonts w:cs="Arial"/>
        </w:rPr>
        <w:t>)</w:t>
      </w:r>
      <w:r w:rsidR="00FF3928" w:rsidRPr="7E0A6182">
        <w:rPr>
          <w:rFonts w:cs="Arial"/>
        </w:rPr>
        <w:t>,</w:t>
      </w:r>
      <w:r w:rsidR="00A82584" w:rsidRPr="7E0A6182">
        <w:rPr>
          <w:rFonts w:cs="Arial"/>
        </w:rPr>
        <w:t xml:space="preserve"> then that vehicle shall be exempt from paying an</w:t>
      </w:r>
      <w:r w:rsidR="00370552" w:rsidRPr="7E0A6182">
        <w:rPr>
          <w:rFonts w:cs="Arial"/>
        </w:rPr>
        <w:t>y</w:t>
      </w:r>
      <w:r w:rsidR="007C0A14" w:rsidRPr="7E0A6182">
        <w:rPr>
          <w:rFonts w:cs="Arial"/>
        </w:rPr>
        <w:t xml:space="preserve"> additional parking charge.</w:t>
      </w:r>
    </w:p>
    <w:p w14:paraId="37F3C095" w14:textId="77777777" w:rsidR="00FD1280" w:rsidRPr="00955CE0" w:rsidRDefault="00FD1280" w:rsidP="00EF588B">
      <w:pPr>
        <w:pStyle w:val="BodyText"/>
        <w:ind w:left="720"/>
        <w:rPr>
          <w:rFonts w:cs="Arial"/>
          <w:szCs w:val="24"/>
        </w:rPr>
      </w:pPr>
    </w:p>
    <w:p w14:paraId="1D2FD6F8" w14:textId="4BB29292" w:rsidR="00905CE5" w:rsidRPr="00955CE0" w:rsidRDefault="00082C56" w:rsidP="00EF588B">
      <w:pPr>
        <w:pStyle w:val="BodyText"/>
        <w:ind w:left="720"/>
        <w:rPr>
          <w:rFonts w:cs="Arial"/>
        </w:rPr>
      </w:pPr>
      <w:r w:rsidRPr="7E0A6182">
        <w:rPr>
          <w:rFonts w:cs="Arial"/>
        </w:rPr>
        <w:t>(1</w:t>
      </w:r>
      <w:r w:rsidR="0059083F">
        <w:rPr>
          <w:rFonts w:cs="Arial"/>
        </w:rPr>
        <w:t>1</w:t>
      </w:r>
      <w:r w:rsidR="00905CE5" w:rsidRPr="7E0A6182">
        <w:rPr>
          <w:rFonts w:cs="Arial"/>
        </w:rPr>
        <w:t>) In any p</w:t>
      </w:r>
      <w:r w:rsidR="006733B6" w:rsidRPr="7E0A6182">
        <w:rPr>
          <w:rFonts w:cs="Arial"/>
        </w:rPr>
        <w:t>arking place a parking</w:t>
      </w:r>
      <w:r w:rsidR="00905CE5" w:rsidRPr="7E0A6182">
        <w:rPr>
          <w:rFonts w:cs="Arial"/>
        </w:rPr>
        <w:t xml:space="preserve"> bay</w:t>
      </w:r>
      <w:r w:rsidR="00AD24AC" w:rsidRPr="7E0A6182">
        <w:rPr>
          <w:rFonts w:cs="Arial"/>
        </w:rPr>
        <w:t>(s)</w:t>
      </w:r>
      <w:r w:rsidR="00905CE5" w:rsidRPr="7E0A6182">
        <w:rPr>
          <w:rFonts w:cs="Arial"/>
        </w:rPr>
        <w:t xml:space="preserve"> may be set aside for use by vehicles displaying a valid disabled persons badge </w:t>
      </w:r>
      <w:r w:rsidR="006733B6" w:rsidRPr="7E0A6182">
        <w:rPr>
          <w:rFonts w:cs="Arial"/>
        </w:rPr>
        <w:t>in the relevant position and no</w:t>
      </w:r>
      <w:r w:rsidR="00905CE5" w:rsidRPr="7E0A6182">
        <w:rPr>
          <w:rFonts w:cs="Arial"/>
        </w:rPr>
        <w:t xml:space="preserve"> other vehicle shall park in such bays or spaces set aside for disabled drivers.</w:t>
      </w:r>
    </w:p>
    <w:p w14:paraId="4F569C78" w14:textId="77777777" w:rsidR="00DD5FC6" w:rsidRPr="00955CE0" w:rsidRDefault="00DD5FC6" w:rsidP="00EF588B">
      <w:pPr>
        <w:pStyle w:val="BodyText"/>
        <w:ind w:left="720"/>
        <w:rPr>
          <w:rFonts w:cs="Arial"/>
          <w:szCs w:val="24"/>
        </w:rPr>
      </w:pPr>
    </w:p>
    <w:p w14:paraId="48BD8029" w14:textId="5246F352" w:rsidR="009B505D" w:rsidRDefault="00082C56" w:rsidP="00EF588B">
      <w:pPr>
        <w:pStyle w:val="BodyText"/>
        <w:ind w:left="720"/>
        <w:rPr>
          <w:rFonts w:cs="Arial"/>
        </w:rPr>
      </w:pPr>
      <w:r w:rsidRPr="7E0A6182">
        <w:rPr>
          <w:rFonts w:cs="Arial"/>
        </w:rPr>
        <w:t>(1</w:t>
      </w:r>
      <w:r w:rsidR="0059083F">
        <w:rPr>
          <w:rFonts w:cs="Arial"/>
        </w:rPr>
        <w:t>2</w:t>
      </w:r>
      <w:r w:rsidR="009B505D" w:rsidRPr="7E0A6182">
        <w:rPr>
          <w:rFonts w:cs="Arial"/>
        </w:rPr>
        <w:t>) In any parking place a parking bay(s) may be set aside for use by motor cycles only, and no other class of vehicle shall park in such bays or spaces set aside for motor cycles.</w:t>
      </w:r>
    </w:p>
    <w:p w14:paraId="3981DB82" w14:textId="4AD1C162" w:rsidR="00D73A54" w:rsidRDefault="00D73A54" w:rsidP="00EF588B">
      <w:pPr>
        <w:pStyle w:val="BodyText"/>
        <w:ind w:left="720"/>
        <w:rPr>
          <w:szCs w:val="24"/>
        </w:rPr>
      </w:pPr>
    </w:p>
    <w:p w14:paraId="45CED933" w14:textId="7A154BCF" w:rsidR="00D73A54" w:rsidRDefault="00F21890" w:rsidP="00EF588B">
      <w:pPr>
        <w:pStyle w:val="BodyText"/>
        <w:ind w:left="720"/>
        <w:rPr>
          <w:rFonts w:cs="Arial"/>
        </w:rPr>
      </w:pPr>
      <w:r w:rsidRPr="7E0A6182">
        <w:rPr>
          <w:rFonts w:cs="Arial"/>
        </w:rPr>
        <w:t>(1</w:t>
      </w:r>
      <w:r w:rsidR="0059083F">
        <w:rPr>
          <w:rFonts w:cs="Arial"/>
        </w:rPr>
        <w:t>3</w:t>
      </w:r>
      <w:r w:rsidR="00D73A54" w:rsidRPr="7E0A6182">
        <w:rPr>
          <w:rFonts w:cs="Arial"/>
        </w:rPr>
        <w:t>) In any parking place a parking bays(s) may be set aside for use by pedal cycles only, and no other class of vehicle</w:t>
      </w:r>
      <w:r w:rsidR="00392835" w:rsidRPr="7E0A6182">
        <w:rPr>
          <w:rFonts w:cs="Arial"/>
        </w:rPr>
        <w:t xml:space="preserve"> shall park in such bays or spaces set aside for pedal cycles.</w:t>
      </w:r>
    </w:p>
    <w:p w14:paraId="780EDA53" w14:textId="77777777" w:rsidR="003850E8" w:rsidRDefault="003850E8" w:rsidP="0059083F">
      <w:pPr>
        <w:pStyle w:val="BodyText"/>
        <w:rPr>
          <w:rFonts w:cs="Arial"/>
          <w:color w:val="000000" w:themeColor="text1"/>
        </w:rPr>
      </w:pPr>
    </w:p>
    <w:p w14:paraId="3E54620B" w14:textId="77777777" w:rsidR="00EF0D54" w:rsidRDefault="002638E3" w:rsidP="002638E3">
      <w:pPr>
        <w:ind w:left="720"/>
        <w:rPr>
          <w:rFonts w:ascii="Arial" w:hAnsi="Arial"/>
          <w:sz w:val="24"/>
        </w:rPr>
      </w:pPr>
      <w:r w:rsidRPr="00372906">
        <w:rPr>
          <w:rFonts w:ascii="Arial" w:hAnsi="Arial"/>
          <w:sz w:val="24"/>
        </w:rPr>
        <w:t>(1</w:t>
      </w:r>
      <w:r>
        <w:rPr>
          <w:rFonts w:ascii="Arial" w:hAnsi="Arial"/>
          <w:sz w:val="24"/>
        </w:rPr>
        <w:t>4</w:t>
      </w:r>
      <w:r w:rsidRPr="00372906">
        <w:rPr>
          <w:rFonts w:ascii="Arial" w:hAnsi="Arial"/>
          <w:sz w:val="24"/>
        </w:rPr>
        <w:t xml:space="preserve">) No person shall, except upon the direction or with the permission of a civil enforcement officer or </w:t>
      </w:r>
      <w:r w:rsidR="003D37EE">
        <w:rPr>
          <w:rFonts w:ascii="Arial" w:hAnsi="Arial"/>
          <w:sz w:val="24"/>
        </w:rPr>
        <w:t>Parking Operations Manager</w:t>
      </w:r>
      <w:r w:rsidRPr="00372906">
        <w:rPr>
          <w:rFonts w:ascii="Arial" w:hAnsi="Arial"/>
          <w:sz w:val="24"/>
        </w:rPr>
        <w:t>, cause or permit any vehicle to</w:t>
      </w:r>
      <w:r w:rsidR="00EF0D54">
        <w:rPr>
          <w:rFonts w:ascii="Arial" w:hAnsi="Arial"/>
          <w:sz w:val="24"/>
        </w:rPr>
        <w:t xml:space="preserve"> –</w:t>
      </w:r>
      <w:r w:rsidRPr="00372906">
        <w:rPr>
          <w:rFonts w:ascii="Arial" w:hAnsi="Arial"/>
          <w:sz w:val="24"/>
        </w:rPr>
        <w:t xml:space="preserve"> </w:t>
      </w:r>
    </w:p>
    <w:p w14:paraId="015E6FB7" w14:textId="66916B06" w:rsidR="002638E3" w:rsidRPr="00372906" w:rsidRDefault="00EF0D54" w:rsidP="00EF0D54">
      <w:pPr>
        <w:ind w:left="1440"/>
        <w:rPr>
          <w:rFonts w:ascii="Arial" w:hAnsi="Arial"/>
          <w:sz w:val="24"/>
        </w:rPr>
      </w:pPr>
      <w:r>
        <w:rPr>
          <w:rFonts w:ascii="Arial" w:hAnsi="Arial"/>
          <w:sz w:val="24"/>
        </w:rPr>
        <w:lastRenderedPageBreak/>
        <w:t xml:space="preserve">(a) </w:t>
      </w:r>
      <w:r w:rsidR="002638E3" w:rsidRPr="00372906">
        <w:rPr>
          <w:rFonts w:ascii="Arial" w:hAnsi="Arial"/>
          <w:sz w:val="24"/>
        </w:rPr>
        <w:t xml:space="preserve">wait for a period of not more than 20 minutes for the purpose of enabling goods to be loaded on or unloaded from that vehicle at any time in any authorised loading/unloading bay within a </w:t>
      </w:r>
      <w:smartTag w:uri="urn:schemas-microsoft-com:office:smarttags" w:element="PersonName">
        <w:r w:rsidR="002638E3" w:rsidRPr="00372906">
          <w:rPr>
            <w:rFonts w:ascii="Arial" w:hAnsi="Arial"/>
            <w:sz w:val="24"/>
          </w:rPr>
          <w:t>Parking</w:t>
        </w:r>
      </w:smartTag>
      <w:r w:rsidR="002638E3" w:rsidRPr="00372906">
        <w:rPr>
          <w:rFonts w:ascii="Arial" w:hAnsi="Arial"/>
          <w:sz w:val="24"/>
        </w:rPr>
        <w:t xml:space="preserve"> Place</w:t>
      </w:r>
      <w:r w:rsidR="00BD3455">
        <w:rPr>
          <w:rFonts w:ascii="Arial" w:hAnsi="Arial"/>
          <w:sz w:val="24"/>
        </w:rPr>
        <w:t>;</w:t>
      </w:r>
      <w:r w:rsidR="00BD3804">
        <w:rPr>
          <w:rFonts w:ascii="Arial" w:hAnsi="Arial"/>
          <w:sz w:val="24"/>
        </w:rPr>
        <w:t xml:space="preserve"> and</w:t>
      </w:r>
    </w:p>
    <w:p w14:paraId="1EF080BF" w14:textId="77777777" w:rsidR="002638E3" w:rsidRPr="00372906" w:rsidRDefault="002638E3" w:rsidP="002638E3">
      <w:pPr>
        <w:ind w:left="720" w:hanging="720"/>
        <w:rPr>
          <w:rFonts w:ascii="Arial" w:hAnsi="Arial"/>
          <w:sz w:val="24"/>
        </w:rPr>
      </w:pPr>
    </w:p>
    <w:p w14:paraId="0B87DAE2" w14:textId="49319BAB" w:rsidR="002638E3" w:rsidRPr="00372906" w:rsidRDefault="002638E3" w:rsidP="00BD3455">
      <w:pPr>
        <w:ind w:left="1440"/>
        <w:rPr>
          <w:rFonts w:ascii="Arial" w:hAnsi="Arial" w:cs="Arial"/>
          <w:sz w:val="24"/>
        </w:rPr>
      </w:pPr>
      <w:r w:rsidRPr="00372906">
        <w:rPr>
          <w:rFonts w:ascii="Arial" w:hAnsi="Arial"/>
          <w:sz w:val="24"/>
        </w:rPr>
        <w:t>(</w:t>
      </w:r>
      <w:r w:rsidR="00BD3455">
        <w:rPr>
          <w:rFonts w:ascii="Arial" w:hAnsi="Arial"/>
          <w:sz w:val="24"/>
        </w:rPr>
        <w:t>b</w:t>
      </w:r>
      <w:r w:rsidRPr="00372906">
        <w:rPr>
          <w:rFonts w:ascii="Arial" w:hAnsi="Arial"/>
          <w:sz w:val="24"/>
        </w:rPr>
        <w:t xml:space="preserve">) </w:t>
      </w:r>
      <w:r w:rsidR="00BD3804">
        <w:rPr>
          <w:rFonts w:ascii="Arial" w:hAnsi="Arial"/>
          <w:sz w:val="24"/>
        </w:rPr>
        <w:t>a</w:t>
      </w:r>
      <w:r w:rsidRPr="00372906">
        <w:rPr>
          <w:rFonts w:ascii="Arial" w:hAnsi="Arial"/>
          <w:sz w:val="24"/>
        </w:rPr>
        <w:t>ny vehicle using a loading/unloading bay as per paragraph (</w:t>
      </w:r>
      <w:r w:rsidR="00B933BB">
        <w:rPr>
          <w:rFonts w:ascii="Arial" w:hAnsi="Arial"/>
          <w:sz w:val="24"/>
        </w:rPr>
        <w:t>a</w:t>
      </w:r>
      <w:r w:rsidRPr="00372906">
        <w:rPr>
          <w:rFonts w:ascii="Arial" w:hAnsi="Arial"/>
          <w:sz w:val="24"/>
        </w:rPr>
        <w:t>) of this Article shall be exempt from payment of the parking charges prescribed in Schedule 2 of this Order.</w:t>
      </w:r>
    </w:p>
    <w:p w14:paraId="40068F2E" w14:textId="77777777" w:rsidR="00AA0342" w:rsidRDefault="00AA0342" w:rsidP="00EF588B">
      <w:pPr>
        <w:pStyle w:val="BodyText"/>
        <w:rPr>
          <w:rFonts w:cs="Arial"/>
          <w:color w:val="000000"/>
          <w:szCs w:val="24"/>
        </w:rPr>
      </w:pPr>
    </w:p>
    <w:p w14:paraId="75B65DF9" w14:textId="44172713" w:rsidR="00984A25" w:rsidRPr="00984A25" w:rsidRDefault="00984A25" w:rsidP="00EF588B">
      <w:pPr>
        <w:ind w:left="720"/>
        <w:rPr>
          <w:rFonts w:ascii="Arial" w:hAnsi="Arial"/>
          <w:sz w:val="24"/>
        </w:rPr>
      </w:pPr>
      <w:r w:rsidRPr="00984A25">
        <w:rPr>
          <w:rFonts w:ascii="Arial" w:hAnsi="Arial" w:cs="Arial"/>
          <w:sz w:val="24"/>
          <w:szCs w:val="24"/>
        </w:rPr>
        <w:t>(</w:t>
      </w:r>
      <w:r w:rsidR="00B933BB">
        <w:rPr>
          <w:rFonts w:ascii="Arial" w:hAnsi="Arial" w:cs="Arial"/>
          <w:sz w:val="24"/>
          <w:szCs w:val="24"/>
        </w:rPr>
        <w:t>15</w:t>
      </w:r>
      <w:r w:rsidRPr="00984A25">
        <w:rPr>
          <w:rFonts w:ascii="Arial" w:hAnsi="Arial" w:cs="Arial"/>
          <w:sz w:val="24"/>
          <w:szCs w:val="24"/>
        </w:rPr>
        <w:t>)</w:t>
      </w:r>
      <w:r w:rsidRPr="00984A25">
        <w:rPr>
          <w:rFonts w:ascii="Arial" w:hAnsi="Arial"/>
          <w:sz w:val="24"/>
        </w:rPr>
        <w:t xml:space="preserve"> In any parking place a parking bay(s) may be set aside for use by vehicles displaying a valid Torbay Coast &amp; Countryside Trust parking permit, so that all of the permit details are clearly visible from the front or nearside of the vehicle at all times, and no other vehicle shall park in such bays or spaces set aside for vehicles displaying such permits.</w:t>
      </w:r>
    </w:p>
    <w:p w14:paraId="2D358028" w14:textId="77777777" w:rsidR="006825FD" w:rsidRPr="00955CE0" w:rsidRDefault="006825FD" w:rsidP="00EF588B">
      <w:pPr>
        <w:pStyle w:val="BodyText"/>
        <w:ind w:left="720"/>
        <w:rPr>
          <w:rFonts w:cs="Arial"/>
          <w:szCs w:val="24"/>
        </w:rPr>
      </w:pPr>
    </w:p>
    <w:p w14:paraId="2E01E4AF" w14:textId="1F657847" w:rsidR="00E96304" w:rsidRPr="00E96304" w:rsidRDefault="0056618F" w:rsidP="00EF588B">
      <w:pPr>
        <w:pStyle w:val="BodyText"/>
        <w:ind w:left="720"/>
        <w:rPr>
          <w:rFonts w:cs="Arial"/>
        </w:rPr>
      </w:pPr>
      <w:r w:rsidRPr="7E0A6182">
        <w:rPr>
          <w:rFonts w:cs="Arial"/>
        </w:rPr>
        <w:t>(</w:t>
      </w:r>
      <w:r w:rsidR="00B933BB">
        <w:rPr>
          <w:rFonts w:cs="Arial"/>
        </w:rPr>
        <w:t>16</w:t>
      </w:r>
      <w:r w:rsidR="007C0A14" w:rsidRPr="7E0A6182">
        <w:rPr>
          <w:rFonts w:cs="Arial"/>
        </w:rPr>
        <w:t xml:space="preserve">) </w:t>
      </w:r>
      <w:r w:rsidR="00F8164A" w:rsidRPr="7E0A6182">
        <w:rPr>
          <w:rFonts w:cs="Arial"/>
        </w:rPr>
        <w:t>If a vehicle is left in a</w:t>
      </w:r>
      <w:r w:rsidR="003E283A" w:rsidRPr="7E0A6182">
        <w:rPr>
          <w:rFonts w:cs="Arial"/>
        </w:rPr>
        <w:t xml:space="preserve"> </w:t>
      </w:r>
      <w:r w:rsidR="00F8164A" w:rsidRPr="7E0A6182">
        <w:rPr>
          <w:rFonts w:cs="Arial"/>
        </w:rPr>
        <w:t xml:space="preserve">parking place otherwise than in accordance with </w:t>
      </w:r>
      <w:r w:rsidR="007E5725" w:rsidRPr="7E0A6182">
        <w:rPr>
          <w:rFonts w:cs="Arial"/>
        </w:rPr>
        <w:t>this Order</w:t>
      </w:r>
      <w:r w:rsidR="00AE475E" w:rsidRPr="7E0A6182">
        <w:rPr>
          <w:rFonts w:cs="Arial"/>
        </w:rPr>
        <w:t xml:space="preserve"> </w:t>
      </w:r>
      <w:r w:rsidR="00F8164A" w:rsidRPr="7E0A6182">
        <w:rPr>
          <w:rFonts w:cs="Arial"/>
        </w:rPr>
        <w:t>then a penalty charge shall be paya</w:t>
      </w:r>
      <w:r w:rsidR="007C0A14" w:rsidRPr="7E0A6182">
        <w:rPr>
          <w:rFonts w:cs="Arial"/>
        </w:rPr>
        <w:t>ble in accorda</w:t>
      </w:r>
      <w:r w:rsidR="001128A1" w:rsidRPr="7E0A6182">
        <w:rPr>
          <w:rFonts w:cs="Arial"/>
        </w:rPr>
        <w:t>nce with Article 1</w:t>
      </w:r>
      <w:r w:rsidR="00E33EBD" w:rsidRPr="7E0A6182">
        <w:rPr>
          <w:rFonts w:cs="Arial"/>
        </w:rPr>
        <w:t>0</w:t>
      </w:r>
      <w:r w:rsidR="00F8164A" w:rsidRPr="7E0A6182">
        <w:rPr>
          <w:rFonts w:cs="Arial"/>
        </w:rPr>
        <w:t xml:space="preserve"> of this Order.</w:t>
      </w:r>
    </w:p>
    <w:p w14:paraId="63869AFC" w14:textId="77777777" w:rsidR="00E96304" w:rsidRDefault="00E96304" w:rsidP="00EF588B">
      <w:pPr>
        <w:pStyle w:val="BodyText"/>
        <w:rPr>
          <w:rFonts w:cs="Arial"/>
          <w:b/>
          <w:szCs w:val="24"/>
          <w:u w:val="single"/>
        </w:rPr>
      </w:pPr>
    </w:p>
    <w:p w14:paraId="39124F39" w14:textId="19AED74E" w:rsidR="00370552" w:rsidRPr="00955CE0" w:rsidRDefault="00370552" w:rsidP="00EF588B">
      <w:pPr>
        <w:pStyle w:val="BodyText"/>
        <w:rPr>
          <w:rFonts w:cs="Arial"/>
          <w:b/>
          <w:szCs w:val="24"/>
          <w:u w:val="single"/>
        </w:rPr>
      </w:pPr>
      <w:r w:rsidRPr="00955CE0">
        <w:rPr>
          <w:rFonts w:cs="Arial"/>
          <w:b/>
          <w:szCs w:val="24"/>
          <w:u w:val="single"/>
        </w:rPr>
        <w:t>Car Park Permits</w:t>
      </w:r>
    </w:p>
    <w:p w14:paraId="0E761A79" w14:textId="77777777" w:rsidR="0015261E" w:rsidRPr="00955CE0" w:rsidRDefault="0015261E" w:rsidP="00EF588B">
      <w:pPr>
        <w:rPr>
          <w:rFonts w:ascii="Arial" w:hAnsi="Arial" w:cs="Arial"/>
          <w:b/>
          <w:sz w:val="24"/>
          <w:szCs w:val="24"/>
          <w:u w:val="single"/>
        </w:rPr>
      </w:pPr>
    </w:p>
    <w:p w14:paraId="63E2427C" w14:textId="46BC1B12" w:rsidR="0015261E" w:rsidRPr="00955CE0" w:rsidRDefault="00B933BB" w:rsidP="00EF588B">
      <w:pPr>
        <w:ind w:left="720" w:hanging="720"/>
        <w:rPr>
          <w:rFonts w:ascii="Arial" w:hAnsi="Arial" w:cs="Arial"/>
          <w:sz w:val="24"/>
          <w:szCs w:val="24"/>
        </w:rPr>
      </w:pPr>
      <w:r>
        <w:rPr>
          <w:rFonts w:ascii="Arial" w:hAnsi="Arial" w:cs="Arial"/>
          <w:sz w:val="24"/>
          <w:szCs w:val="24"/>
        </w:rPr>
        <w:t>6</w:t>
      </w:r>
      <w:r w:rsidR="0015261E" w:rsidRPr="7E0A6182">
        <w:rPr>
          <w:rFonts w:ascii="Arial" w:hAnsi="Arial" w:cs="Arial"/>
          <w:sz w:val="24"/>
          <w:szCs w:val="24"/>
        </w:rPr>
        <w:t>.</w:t>
      </w:r>
      <w:r w:rsidR="0015261E">
        <w:tab/>
      </w:r>
      <w:r w:rsidR="00FD1280" w:rsidRPr="7E0A6182">
        <w:rPr>
          <w:rFonts w:ascii="Arial" w:hAnsi="Arial" w:cs="Arial"/>
          <w:sz w:val="24"/>
          <w:szCs w:val="24"/>
        </w:rPr>
        <w:t xml:space="preserve">(1) </w:t>
      </w:r>
      <w:r w:rsidR="0015261E" w:rsidRPr="7E0A6182">
        <w:rPr>
          <w:rFonts w:ascii="Arial" w:hAnsi="Arial" w:cs="Arial"/>
          <w:sz w:val="24"/>
          <w:szCs w:val="24"/>
        </w:rPr>
        <w:t xml:space="preserve">A vehicle shall be exempt from paying the parking charges </w:t>
      </w:r>
      <w:r w:rsidR="00F52BF2" w:rsidRPr="7E0A6182">
        <w:rPr>
          <w:rFonts w:ascii="Arial" w:hAnsi="Arial" w:cs="Arial"/>
          <w:sz w:val="24"/>
          <w:szCs w:val="24"/>
        </w:rPr>
        <w:t>specified in Article</w:t>
      </w:r>
      <w:r w:rsidR="009C790C">
        <w:rPr>
          <w:rFonts w:ascii="Arial" w:hAnsi="Arial" w:cs="Arial"/>
          <w:sz w:val="24"/>
          <w:szCs w:val="24"/>
        </w:rPr>
        <w:t>s</w:t>
      </w:r>
      <w:r w:rsidR="00F52BF2" w:rsidRPr="7E0A6182">
        <w:rPr>
          <w:rFonts w:ascii="Arial" w:hAnsi="Arial" w:cs="Arial"/>
          <w:sz w:val="24"/>
          <w:szCs w:val="24"/>
        </w:rPr>
        <w:t xml:space="preserve"> </w:t>
      </w:r>
      <w:r>
        <w:rPr>
          <w:rFonts w:ascii="Arial" w:hAnsi="Arial" w:cs="Arial"/>
          <w:sz w:val="24"/>
          <w:szCs w:val="24"/>
        </w:rPr>
        <w:t>5</w:t>
      </w:r>
      <w:r w:rsidR="00F52BF2" w:rsidRPr="7E0A6182">
        <w:rPr>
          <w:rFonts w:ascii="Arial" w:hAnsi="Arial" w:cs="Arial"/>
          <w:sz w:val="24"/>
          <w:szCs w:val="24"/>
        </w:rPr>
        <w:t xml:space="preserve"> (1)</w:t>
      </w:r>
      <w:r w:rsidR="001F0091">
        <w:rPr>
          <w:rFonts w:ascii="Arial" w:hAnsi="Arial" w:cs="Arial"/>
          <w:sz w:val="24"/>
          <w:szCs w:val="24"/>
        </w:rPr>
        <w:t xml:space="preserve"> to (3) </w:t>
      </w:r>
      <w:r w:rsidR="0015261E" w:rsidRPr="7E0A6182">
        <w:rPr>
          <w:rFonts w:ascii="Arial" w:hAnsi="Arial" w:cs="Arial"/>
          <w:sz w:val="24"/>
          <w:szCs w:val="24"/>
        </w:rPr>
        <w:t xml:space="preserve">when a valid car park permit specified in paragraphs </w:t>
      </w:r>
      <w:r w:rsidR="00620329" w:rsidRPr="7E0A6182">
        <w:rPr>
          <w:rFonts w:ascii="Arial" w:hAnsi="Arial" w:cs="Arial"/>
          <w:sz w:val="24"/>
          <w:szCs w:val="24"/>
        </w:rPr>
        <w:t>(1)</w:t>
      </w:r>
      <w:r w:rsidR="0015261E" w:rsidRPr="7E0A6182">
        <w:rPr>
          <w:rFonts w:ascii="Arial" w:hAnsi="Arial" w:cs="Arial"/>
          <w:sz w:val="24"/>
          <w:szCs w:val="24"/>
        </w:rPr>
        <w:t>(</w:t>
      </w:r>
      <w:r w:rsidR="00FD1280" w:rsidRPr="7E0A6182">
        <w:rPr>
          <w:rFonts w:ascii="Arial" w:hAnsi="Arial" w:cs="Arial"/>
          <w:sz w:val="24"/>
          <w:szCs w:val="24"/>
        </w:rPr>
        <w:t>a</w:t>
      </w:r>
      <w:r w:rsidR="0015261E" w:rsidRPr="7E0A6182">
        <w:rPr>
          <w:rFonts w:ascii="Arial" w:hAnsi="Arial" w:cs="Arial"/>
          <w:sz w:val="24"/>
          <w:szCs w:val="24"/>
        </w:rPr>
        <w:t xml:space="preserve">) to </w:t>
      </w:r>
      <w:r w:rsidR="001F2133" w:rsidRPr="7E0A6182">
        <w:rPr>
          <w:rFonts w:ascii="Arial" w:hAnsi="Arial" w:cs="Arial"/>
          <w:sz w:val="24"/>
          <w:szCs w:val="24"/>
        </w:rPr>
        <w:t>(1)(</w:t>
      </w:r>
      <w:r w:rsidR="00BB38BA">
        <w:rPr>
          <w:rFonts w:ascii="Arial" w:hAnsi="Arial" w:cs="Arial"/>
          <w:sz w:val="24"/>
          <w:szCs w:val="24"/>
        </w:rPr>
        <w:t>f</w:t>
      </w:r>
      <w:r w:rsidR="0015261E" w:rsidRPr="7E0A6182">
        <w:rPr>
          <w:rFonts w:ascii="Arial" w:hAnsi="Arial" w:cs="Arial"/>
          <w:sz w:val="24"/>
          <w:szCs w:val="24"/>
        </w:rPr>
        <w:t>)</w:t>
      </w:r>
      <w:r w:rsidR="001F2133" w:rsidRPr="7E0A6182">
        <w:rPr>
          <w:rFonts w:ascii="Arial" w:hAnsi="Arial" w:cs="Arial"/>
          <w:sz w:val="24"/>
          <w:szCs w:val="24"/>
        </w:rPr>
        <w:t xml:space="preserve"> and paragraph (1)(</w:t>
      </w:r>
      <w:r w:rsidR="00BB38BA">
        <w:rPr>
          <w:rFonts w:ascii="Arial" w:hAnsi="Arial" w:cs="Arial"/>
          <w:sz w:val="24"/>
          <w:szCs w:val="24"/>
        </w:rPr>
        <w:t>h</w:t>
      </w:r>
      <w:r w:rsidR="00350777" w:rsidRPr="7E0A6182">
        <w:rPr>
          <w:rFonts w:ascii="Arial" w:hAnsi="Arial" w:cs="Arial"/>
          <w:sz w:val="24"/>
          <w:szCs w:val="24"/>
        </w:rPr>
        <w:t>)</w:t>
      </w:r>
      <w:r w:rsidR="0015261E" w:rsidRPr="7E0A6182">
        <w:rPr>
          <w:rFonts w:ascii="Arial" w:hAnsi="Arial" w:cs="Arial"/>
          <w:sz w:val="24"/>
          <w:szCs w:val="24"/>
        </w:rPr>
        <w:t xml:space="preserve"> </w:t>
      </w:r>
      <w:r w:rsidR="00FD1280" w:rsidRPr="7E0A6182">
        <w:rPr>
          <w:rFonts w:ascii="Arial" w:hAnsi="Arial" w:cs="Arial"/>
          <w:sz w:val="24"/>
          <w:szCs w:val="24"/>
        </w:rPr>
        <w:t xml:space="preserve">of this Article </w:t>
      </w:r>
      <w:r w:rsidR="0015261E" w:rsidRPr="7E0A6182">
        <w:rPr>
          <w:rFonts w:ascii="Arial" w:hAnsi="Arial" w:cs="Arial"/>
          <w:sz w:val="24"/>
          <w:szCs w:val="24"/>
        </w:rPr>
        <w:t xml:space="preserve">is displayed in the vehicle in accordance with </w:t>
      </w:r>
      <w:r w:rsidR="00FD1280" w:rsidRPr="7E0A6182">
        <w:rPr>
          <w:rFonts w:ascii="Arial" w:hAnsi="Arial" w:cs="Arial"/>
          <w:sz w:val="24"/>
          <w:szCs w:val="24"/>
        </w:rPr>
        <w:t>paragraph</w:t>
      </w:r>
      <w:r w:rsidR="00AE475E" w:rsidRPr="7E0A6182">
        <w:rPr>
          <w:rFonts w:ascii="Arial" w:hAnsi="Arial" w:cs="Arial"/>
          <w:sz w:val="24"/>
          <w:szCs w:val="24"/>
        </w:rPr>
        <w:t xml:space="preserve"> (2)</w:t>
      </w:r>
      <w:r w:rsidR="00FD1280" w:rsidRPr="7E0A6182">
        <w:rPr>
          <w:rFonts w:ascii="Arial" w:hAnsi="Arial" w:cs="Arial"/>
          <w:sz w:val="24"/>
          <w:szCs w:val="24"/>
        </w:rPr>
        <w:t xml:space="preserve"> of this Article</w:t>
      </w:r>
      <w:r w:rsidR="0015261E" w:rsidRPr="7E0A6182">
        <w:rPr>
          <w:rFonts w:ascii="Arial" w:hAnsi="Arial" w:cs="Arial"/>
          <w:sz w:val="24"/>
          <w:szCs w:val="24"/>
        </w:rPr>
        <w:t xml:space="preserve"> - </w:t>
      </w:r>
    </w:p>
    <w:p w14:paraId="7A1D8787" w14:textId="77777777" w:rsidR="00370552" w:rsidRPr="00955CE0" w:rsidRDefault="0015261E" w:rsidP="00EF588B">
      <w:pPr>
        <w:pStyle w:val="BodyText"/>
        <w:rPr>
          <w:rFonts w:cs="Arial"/>
          <w:szCs w:val="24"/>
        </w:rPr>
      </w:pPr>
      <w:r w:rsidRPr="00955CE0">
        <w:rPr>
          <w:rFonts w:cs="Arial"/>
          <w:szCs w:val="24"/>
        </w:rPr>
        <w:tab/>
      </w:r>
    </w:p>
    <w:p w14:paraId="59E5493E" w14:textId="02884D66" w:rsidR="00370552" w:rsidRPr="00955CE0" w:rsidRDefault="0015261E" w:rsidP="00EF588B">
      <w:pPr>
        <w:pStyle w:val="BodyText"/>
        <w:ind w:left="2160" w:hanging="720"/>
        <w:rPr>
          <w:rFonts w:cs="Arial"/>
        </w:rPr>
      </w:pPr>
      <w:r w:rsidRPr="7E0A6182">
        <w:rPr>
          <w:rFonts w:cs="Arial"/>
        </w:rPr>
        <w:t>(a)</w:t>
      </w:r>
      <w:r>
        <w:tab/>
      </w:r>
      <w:r w:rsidR="00145465" w:rsidRPr="7E0A6182">
        <w:rPr>
          <w:rFonts w:cs="Arial"/>
        </w:rPr>
        <w:t>a</w:t>
      </w:r>
      <w:r w:rsidR="009B505D" w:rsidRPr="7E0A6182">
        <w:rPr>
          <w:rFonts w:cs="Arial"/>
        </w:rPr>
        <w:t>n</w:t>
      </w:r>
      <w:r w:rsidR="00145465" w:rsidRPr="7E0A6182">
        <w:rPr>
          <w:rFonts w:cs="Arial"/>
        </w:rPr>
        <w:t xml:space="preserve"> </w:t>
      </w:r>
      <w:r w:rsidR="009B505D" w:rsidRPr="7E0A6182">
        <w:rPr>
          <w:rFonts w:cs="Arial"/>
        </w:rPr>
        <w:t>‘annual p</w:t>
      </w:r>
      <w:r w:rsidR="00145465" w:rsidRPr="7E0A6182">
        <w:rPr>
          <w:rFonts w:cs="Arial"/>
        </w:rPr>
        <w:t>ermit</w:t>
      </w:r>
      <w:r w:rsidR="009C2DE1" w:rsidRPr="7E0A6182">
        <w:rPr>
          <w:rFonts w:cs="Arial"/>
        </w:rPr>
        <w:t>’</w:t>
      </w:r>
      <w:r w:rsidR="00145465" w:rsidRPr="7E0A6182">
        <w:rPr>
          <w:rFonts w:cs="Arial"/>
        </w:rPr>
        <w:t xml:space="preserve"> </w:t>
      </w:r>
      <w:r w:rsidR="000173C6" w:rsidRPr="7E0A6182">
        <w:rPr>
          <w:rFonts w:cs="Arial"/>
        </w:rPr>
        <w:t xml:space="preserve">purchased at the </w:t>
      </w:r>
      <w:r w:rsidR="001128A1" w:rsidRPr="7E0A6182">
        <w:rPr>
          <w:rFonts w:cs="Arial"/>
        </w:rPr>
        <w:t xml:space="preserve">cost specified in Schedule </w:t>
      </w:r>
      <w:r w:rsidR="009C790C">
        <w:rPr>
          <w:rFonts w:cs="Arial"/>
        </w:rPr>
        <w:t>4</w:t>
      </w:r>
      <w:r w:rsidR="002B68F1" w:rsidRPr="7E0A6182">
        <w:rPr>
          <w:rFonts w:cs="Arial"/>
        </w:rPr>
        <w:t>,</w:t>
      </w:r>
      <w:r w:rsidR="000173C6" w:rsidRPr="7E0A6182">
        <w:rPr>
          <w:rFonts w:cs="Arial"/>
        </w:rPr>
        <w:t xml:space="preserve"> </w:t>
      </w:r>
      <w:r w:rsidR="002B68F1" w:rsidRPr="7E0A6182">
        <w:rPr>
          <w:rFonts w:cs="Arial"/>
        </w:rPr>
        <w:t>will be issued as</w:t>
      </w:r>
      <w:r w:rsidR="007C0F03" w:rsidRPr="7E0A6182">
        <w:rPr>
          <w:rFonts w:cs="Arial"/>
        </w:rPr>
        <w:t xml:space="preserve"> a</w:t>
      </w:r>
      <w:r w:rsidR="002B68F1" w:rsidRPr="7E0A6182">
        <w:rPr>
          <w:rFonts w:cs="Arial"/>
        </w:rPr>
        <w:t xml:space="preserve"> Virtual </w:t>
      </w:r>
      <w:r w:rsidR="00DE42DC" w:rsidRPr="7E0A6182">
        <w:rPr>
          <w:rFonts w:cs="Arial"/>
        </w:rPr>
        <w:t>P</w:t>
      </w:r>
      <w:r w:rsidR="002B68F1" w:rsidRPr="7E0A6182">
        <w:rPr>
          <w:rFonts w:cs="Arial"/>
        </w:rPr>
        <w:t>ermit, and shall remain valid for a period of 12 months from the start date that will be designated electronically at the point of purchase</w:t>
      </w:r>
      <w:r w:rsidR="005D02D5" w:rsidRPr="7E0A6182">
        <w:rPr>
          <w:rFonts w:cs="Arial"/>
        </w:rPr>
        <w:t>,</w:t>
      </w:r>
      <w:r w:rsidR="00AF0C1C" w:rsidRPr="7E0A6182">
        <w:rPr>
          <w:rFonts w:cs="Arial"/>
        </w:rPr>
        <w:t xml:space="preserve"> and shall be valid for use in </w:t>
      </w:r>
      <w:r w:rsidR="001128A1" w:rsidRPr="7E0A6182">
        <w:rPr>
          <w:rFonts w:cs="Arial"/>
        </w:rPr>
        <w:t>one vehicle registration number</w:t>
      </w:r>
      <w:r w:rsidR="00AF0C1C" w:rsidRPr="7E0A6182">
        <w:rPr>
          <w:rFonts w:cs="Arial"/>
        </w:rPr>
        <w:t xml:space="preserve"> notified to Parking Services </w:t>
      </w:r>
      <w:r w:rsidR="00EC3352" w:rsidRPr="7E0A6182">
        <w:rPr>
          <w:rFonts w:cs="Arial"/>
        </w:rPr>
        <w:t>by the applicant</w:t>
      </w:r>
      <w:r w:rsidR="00AF0C1C" w:rsidRPr="7E0A6182">
        <w:rPr>
          <w:rFonts w:cs="Arial"/>
        </w:rPr>
        <w:t xml:space="preserve">. The permit shall be valid for use in the parking places specified in Schedule </w:t>
      </w:r>
      <w:r w:rsidR="009B505D" w:rsidRPr="7E0A6182">
        <w:rPr>
          <w:rFonts w:cs="Arial"/>
        </w:rPr>
        <w:t xml:space="preserve">1 </w:t>
      </w:r>
      <w:r w:rsidR="00407FC6" w:rsidRPr="7E0A6182">
        <w:rPr>
          <w:rFonts w:cs="Arial"/>
        </w:rPr>
        <w:t>of this Order</w:t>
      </w:r>
      <w:r w:rsidR="00AF0C1C" w:rsidRPr="7E0A6182">
        <w:rPr>
          <w:rFonts w:cs="Arial"/>
        </w:rPr>
        <w:t xml:space="preserve"> and will allow the user to park for the maximum period permitted </w:t>
      </w:r>
      <w:r w:rsidR="005D02D5" w:rsidRPr="7E0A6182">
        <w:rPr>
          <w:rFonts w:cs="Arial"/>
        </w:rPr>
        <w:t xml:space="preserve">for permit holders </w:t>
      </w:r>
      <w:r w:rsidR="00AF0C1C" w:rsidRPr="7E0A6182">
        <w:rPr>
          <w:rFonts w:cs="Arial"/>
        </w:rPr>
        <w:t>in th</w:t>
      </w:r>
      <w:r w:rsidR="004A51F3">
        <w:rPr>
          <w:rFonts w:cs="Arial"/>
        </w:rPr>
        <w:t xml:space="preserve">at </w:t>
      </w:r>
      <w:r w:rsidR="00AF0C1C" w:rsidRPr="7E0A6182">
        <w:rPr>
          <w:rFonts w:cs="Arial"/>
        </w:rPr>
        <w:t>parking place;</w:t>
      </w:r>
    </w:p>
    <w:p w14:paraId="4C37AB76" w14:textId="77777777" w:rsidR="0015261E" w:rsidRPr="00955CE0" w:rsidRDefault="0015261E" w:rsidP="00EF588B">
      <w:pPr>
        <w:pStyle w:val="BodyText"/>
        <w:rPr>
          <w:rFonts w:cs="Arial"/>
          <w:szCs w:val="24"/>
        </w:rPr>
      </w:pPr>
    </w:p>
    <w:p w14:paraId="0EB9A2D7" w14:textId="0EB2ADFC" w:rsidR="0015261E" w:rsidRPr="00955CE0" w:rsidRDefault="006A26A0" w:rsidP="00EF588B">
      <w:pPr>
        <w:pStyle w:val="BodyText"/>
        <w:ind w:left="2160" w:hanging="720"/>
        <w:rPr>
          <w:rFonts w:cs="Arial"/>
        </w:rPr>
      </w:pPr>
      <w:r w:rsidRPr="7E0A6182">
        <w:rPr>
          <w:rFonts w:cs="Arial"/>
        </w:rPr>
        <w:t xml:space="preserve"> </w:t>
      </w:r>
      <w:r w:rsidR="00BA3B6C" w:rsidRPr="7E0A6182">
        <w:rPr>
          <w:rFonts w:cs="Arial"/>
        </w:rPr>
        <w:t>(</w:t>
      </w:r>
      <w:r w:rsidR="00473695" w:rsidRPr="7E0A6182">
        <w:rPr>
          <w:rFonts w:cs="Arial"/>
        </w:rPr>
        <w:t>b</w:t>
      </w:r>
      <w:r w:rsidR="0015261E" w:rsidRPr="7E0A6182">
        <w:rPr>
          <w:rFonts w:cs="Arial"/>
        </w:rPr>
        <w:t>)</w:t>
      </w:r>
      <w:r>
        <w:tab/>
      </w:r>
      <w:r w:rsidR="00732DEC" w:rsidRPr="7E0A6182">
        <w:rPr>
          <w:rFonts w:cs="Arial"/>
        </w:rPr>
        <w:t>a</w:t>
      </w:r>
      <w:r w:rsidR="0080680B" w:rsidRPr="7E0A6182">
        <w:rPr>
          <w:rFonts w:cs="Arial"/>
        </w:rPr>
        <w:t>n</w:t>
      </w:r>
      <w:r w:rsidR="00732DEC" w:rsidRPr="7E0A6182">
        <w:rPr>
          <w:rFonts w:cs="Arial"/>
        </w:rPr>
        <w:t xml:space="preserve"> </w:t>
      </w:r>
      <w:r w:rsidR="009C2DE1" w:rsidRPr="7E0A6182">
        <w:rPr>
          <w:rFonts w:cs="Arial"/>
        </w:rPr>
        <w:t>‘</w:t>
      </w:r>
      <w:r w:rsidR="0080680B" w:rsidRPr="7E0A6182">
        <w:rPr>
          <w:rFonts w:cs="Arial"/>
        </w:rPr>
        <w:t>8 day</w:t>
      </w:r>
      <w:r w:rsidR="005D02D5" w:rsidRPr="7E0A6182">
        <w:rPr>
          <w:rFonts w:cs="Arial"/>
        </w:rPr>
        <w:t xml:space="preserve"> car park permit</w:t>
      </w:r>
      <w:r w:rsidR="009C2DE1" w:rsidRPr="7E0A6182">
        <w:rPr>
          <w:rFonts w:cs="Arial"/>
        </w:rPr>
        <w:t>’</w:t>
      </w:r>
      <w:r w:rsidR="005D02D5" w:rsidRPr="7E0A6182">
        <w:rPr>
          <w:rFonts w:cs="Arial"/>
        </w:rPr>
        <w:t xml:space="preserve"> </w:t>
      </w:r>
      <w:r w:rsidR="000173C6" w:rsidRPr="7E0A6182">
        <w:rPr>
          <w:rFonts w:cs="Arial"/>
        </w:rPr>
        <w:t>purchased at the cost specified in Sche</w:t>
      </w:r>
      <w:r w:rsidR="0056618F" w:rsidRPr="7E0A6182">
        <w:rPr>
          <w:rFonts w:cs="Arial"/>
        </w:rPr>
        <w:t xml:space="preserve">dule </w:t>
      </w:r>
      <w:r w:rsidR="004A51F3">
        <w:rPr>
          <w:rFonts w:cs="Arial"/>
        </w:rPr>
        <w:t>4</w:t>
      </w:r>
      <w:r w:rsidR="004532F2" w:rsidRPr="7E0A6182">
        <w:rPr>
          <w:rFonts w:cs="Arial"/>
        </w:rPr>
        <w:t xml:space="preserve">, will be issued as </w:t>
      </w:r>
      <w:r w:rsidR="007C0F03" w:rsidRPr="7E0A6182">
        <w:rPr>
          <w:rFonts w:cs="Arial"/>
        </w:rPr>
        <w:t xml:space="preserve">a </w:t>
      </w:r>
      <w:r w:rsidR="004532F2" w:rsidRPr="7E0A6182">
        <w:rPr>
          <w:rFonts w:cs="Arial"/>
        </w:rPr>
        <w:t xml:space="preserve">Virtual </w:t>
      </w:r>
      <w:r w:rsidR="00DE42DC" w:rsidRPr="7E0A6182">
        <w:rPr>
          <w:rFonts w:cs="Arial"/>
        </w:rPr>
        <w:t>P</w:t>
      </w:r>
      <w:r w:rsidR="004532F2" w:rsidRPr="7E0A6182">
        <w:rPr>
          <w:rFonts w:cs="Arial"/>
        </w:rPr>
        <w:t>ermit, and</w:t>
      </w:r>
      <w:r w:rsidR="000173C6" w:rsidRPr="7E0A6182">
        <w:rPr>
          <w:rFonts w:cs="Arial"/>
        </w:rPr>
        <w:t xml:space="preserve"> </w:t>
      </w:r>
      <w:r w:rsidR="00732DEC" w:rsidRPr="7E0A6182">
        <w:rPr>
          <w:rFonts w:cs="Arial"/>
        </w:rPr>
        <w:t xml:space="preserve">shall remain </w:t>
      </w:r>
      <w:r w:rsidR="0080680B" w:rsidRPr="7E0A6182">
        <w:rPr>
          <w:rFonts w:cs="Arial"/>
        </w:rPr>
        <w:t>valid for a period of 8</w:t>
      </w:r>
      <w:r w:rsidR="005D52A6" w:rsidRPr="7E0A6182">
        <w:rPr>
          <w:rFonts w:cs="Arial"/>
        </w:rPr>
        <w:t xml:space="preserve"> calendar</w:t>
      </w:r>
      <w:r w:rsidR="0080680B" w:rsidRPr="7E0A6182">
        <w:rPr>
          <w:rFonts w:cs="Arial"/>
        </w:rPr>
        <w:t xml:space="preserve"> days</w:t>
      </w:r>
      <w:r w:rsidR="00732DEC" w:rsidRPr="7E0A6182">
        <w:rPr>
          <w:rFonts w:cs="Arial"/>
        </w:rPr>
        <w:t xml:space="preserve"> </w:t>
      </w:r>
      <w:r w:rsidR="0095328C" w:rsidRPr="7E0A6182">
        <w:rPr>
          <w:rFonts w:cs="Arial"/>
        </w:rPr>
        <w:t xml:space="preserve">from the </w:t>
      </w:r>
      <w:r w:rsidR="00371376" w:rsidRPr="7E0A6182">
        <w:rPr>
          <w:rFonts w:cs="Arial"/>
        </w:rPr>
        <w:t xml:space="preserve">start date </w:t>
      </w:r>
      <w:r w:rsidR="0095328C" w:rsidRPr="7E0A6182">
        <w:rPr>
          <w:rFonts w:cs="Arial"/>
        </w:rPr>
        <w:t>that will be</w:t>
      </w:r>
      <w:r w:rsidR="00371376" w:rsidRPr="7E0A6182">
        <w:rPr>
          <w:rFonts w:cs="Arial"/>
        </w:rPr>
        <w:t xml:space="preserve"> designated electronically at the point of purchase</w:t>
      </w:r>
      <w:r w:rsidR="00732DEC" w:rsidRPr="7E0A6182">
        <w:rPr>
          <w:rFonts w:cs="Arial"/>
        </w:rPr>
        <w:t>. The permit shall be valid for use in the parkin</w:t>
      </w:r>
      <w:r w:rsidR="007321BE" w:rsidRPr="7E0A6182">
        <w:rPr>
          <w:rFonts w:cs="Arial"/>
        </w:rPr>
        <w:t>g places specified in Schedule 1</w:t>
      </w:r>
      <w:r w:rsidR="00732DEC" w:rsidRPr="7E0A6182">
        <w:rPr>
          <w:rFonts w:cs="Arial"/>
        </w:rPr>
        <w:t xml:space="preserve"> </w:t>
      </w:r>
      <w:r w:rsidR="002A0F9E" w:rsidRPr="7E0A6182">
        <w:rPr>
          <w:rFonts w:cs="Arial"/>
        </w:rPr>
        <w:t>of this Order</w:t>
      </w:r>
      <w:r w:rsidR="001F173D" w:rsidRPr="7E0A6182">
        <w:rPr>
          <w:rFonts w:cs="Arial"/>
        </w:rPr>
        <w:t xml:space="preserve"> </w:t>
      </w:r>
      <w:r w:rsidR="00732DEC" w:rsidRPr="7E0A6182">
        <w:rPr>
          <w:rFonts w:cs="Arial"/>
        </w:rPr>
        <w:t>and will allow the user to park for the maximum period permitted</w:t>
      </w:r>
      <w:r w:rsidR="005D02D5" w:rsidRPr="7E0A6182">
        <w:rPr>
          <w:rFonts w:cs="Arial"/>
        </w:rPr>
        <w:t xml:space="preserve"> for permit holders</w:t>
      </w:r>
      <w:r w:rsidR="00732DEC" w:rsidRPr="7E0A6182">
        <w:rPr>
          <w:rFonts w:cs="Arial"/>
        </w:rPr>
        <w:t xml:space="preserve"> in that parking place;</w:t>
      </w:r>
    </w:p>
    <w:p w14:paraId="02A8C4D6" w14:textId="77777777" w:rsidR="0015261E" w:rsidRPr="00955CE0" w:rsidRDefault="0015261E" w:rsidP="00EF588B">
      <w:pPr>
        <w:pStyle w:val="BodyText"/>
        <w:rPr>
          <w:rFonts w:cs="Arial"/>
          <w:szCs w:val="24"/>
        </w:rPr>
      </w:pPr>
    </w:p>
    <w:p w14:paraId="1F93F819" w14:textId="3C629836" w:rsidR="002A0F9E" w:rsidRPr="00955CE0" w:rsidRDefault="00473695" w:rsidP="00EF588B">
      <w:pPr>
        <w:pStyle w:val="BodyText"/>
        <w:ind w:left="2160" w:hanging="720"/>
        <w:rPr>
          <w:rFonts w:cs="Arial"/>
        </w:rPr>
      </w:pPr>
      <w:r w:rsidRPr="7E0A6182">
        <w:rPr>
          <w:rFonts w:cs="Arial"/>
        </w:rPr>
        <w:t>(c</w:t>
      </w:r>
      <w:r w:rsidR="0080680B" w:rsidRPr="7E0A6182">
        <w:rPr>
          <w:rFonts w:cs="Arial"/>
        </w:rPr>
        <w:t>)</w:t>
      </w:r>
      <w:r>
        <w:tab/>
      </w:r>
      <w:r w:rsidR="0080680B" w:rsidRPr="7E0A6182">
        <w:rPr>
          <w:rFonts w:cs="Arial"/>
        </w:rPr>
        <w:t>a ‘4</w:t>
      </w:r>
      <w:r w:rsidR="002A0F9E" w:rsidRPr="7E0A6182">
        <w:rPr>
          <w:rFonts w:cs="Arial"/>
        </w:rPr>
        <w:t xml:space="preserve"> day car park permit’ purchased at th</w:t>
      </w:r>
      <w:r w:rsidR="0056618F" w:rsidRPr="7E0A6182">
        <w:rPr>
          <w:rFonts w:cs="Arial"/>
        </w:rPr>
        <w:t xml:space="preserve">e cost specified in Schedule </w:t>
      </w:r>
      <w:r w:rsidR="004A51F3">
        <w:rPr>
          <w:rFonts w:cs="Arial"/>
        </w:rPr>
        <w:t>4</w:t>
      </w:r>
      <w:r w:rsidR="002A0F9E" w:rsidRPr="7E0A6182">
        <w:rPr>
          <w:rFonts w:cs="Arial"/>
        </w:rPr>
        <w:t xml:space="preserve"> </w:t>
      </w:r>
      <w:r w:rsidR="00EB4C4A" w:rsidRPr="7E0A6182">
        <w:rPr>
          <w:rFonts w:cs="Arial"/>
        </w:rPr>
        <w:t>will be issued as a Virtual Permit, and shall remain valid for a period of 4 calendar days from the start date that will be designated electronically at the point of purchase</w:t>
      </w:r>
      <w:r w:rsidR="002A0F9E" w:rsidRPr="7E0A6182">
        <w:rPr>
          <w:rFonts w:cs="Arial"/>
        </w:rPr>
        <w:t>. The permit shall then be valid for use in the parki</w:t>
      </w:r>
      <w:r w:rsidR="0056618F" w:rsidRPr="7E0A6182">
        <w:rPr>
          <w:rFonts w:cs="Arial"/>
        </w:rPr>
        <w:t>ng places specified in Schedule 1</w:t>
      </w:r>
      <w:r w:rsidR="002A0F9E" w:rsidRPr="7E0A6182">
        <w:rPr>
          <w:rFonts w:cs="Arial"/>
        </w:rPr>
        <w:t xml:space="preserve"> of this Order and will allow the user to park for the maximum period permitted for permit holders in that parking place;</w:t>
      </w:r>
    </w:p>
    <w:p w14:paraId="0AA18CF6" w14:textId="77777777" w:rsidR="002A0F9E" w:rsidRPr="00955CE0" w:rsidRDefault="002A0F9E" w:rsidP="00EF588B">
      <w:pPr>
        <w:pStyle w:val="BodyText"/>
        <w:rPr>
          <w:rFonts w:cs="Arial"/>
          <w:szCs w:val="24"/>
        </w:rPr>
      </w:pPr>
    </w:p>
    <w:p w14:paraId="72A9747C" w14:textId="34B19099" w:rsidR="008D55DE" w:rsidRPr="00955CE0" w:rsidRDefault="00473695" w:rsidP="00EF588B">
      <w:pPr>
        <w:pStyle w:val="BodyText"/>
        <w:ind w:left="2160" w:hanging="720"/>
        <w:rPr>
          <w:rFonts w:cs="Arial"/>
        </w:rPr>
      </w:pPr>
      <w:r w:rsidRPr="7E0A6182">
        <w:rPr>
          <w:rFonts w:cs="Arial"/>
        </w:rPr>
        <w:t>(d</w:t>
      </w:r>
      <w:r w:rsidR="008D55DE" w:rsidRPr="7E0A6182">
        <w:rPr>
          <w:rFonts w:cs="Arial"/>
        </w:rPr>
        <w:t>)</w:t>
      </w:r>
      <w:r>
        <w:tab/>
      </w:r>
      <w:r w:rsidR="005B7A7F" w:rsidRPr="7E0A6182">
        <w:rPr>
          <w:rFonts w:cs="Arial"/>
        </w:rPr>
        <w:t>a ‘monthly all car park permit’ purchased at the cost specified in Sched</w:t>
      </w:r>
      <w:r w:rsidR="0056618F" w:rsidRPr="7E0A6182">
        <w:rPr>
          <w:rFonts w:cs="Arial"/>
        </w:rPr>
        <w:t xml:space="preserve">ule </w:t>
      </w:r>
      <w:r w:rsidR="00995F59">
        <w:rPr>
          <w:rFonts w:cs="Arial"/>
        </w:rPr>
        <w:t>4</w:t>
      </w:r>
      <w:r w:rsidR="005B7A7F" w:rsidRPr="7E0A6182">
        <w:rPr>
          <w:rFonts w:cs="Arial"/>
        </w:rPr>
        <w:t xml:space="preserve"> </w:t>
      </w:r>
      <w:r w:rsidR="0050033E" w:rsidRPr="7E0A6182">
        <w:rPr>
          <w:rFonts w:cs="Arial"/>
        </w:rPr>
        <w:t xml:space="preserve">will be issued as a Virtual Permit, and shall remain valid </w:t>
      </w:r>
      <w:r w:rsidR="0050033E" w:rsidRPr="7E0A6182">
        <w:rPr>
          <w:rFonts w:cs="Arial"/>
        </w:rPr>
        <w:lastRenderedPageBreak/>
        <w:t>for a period of one month from the start date that will be designated electronically at the point of purchase, and shall be valid for use in one vehicle registration number notified to Parking Services by the applicant</w:t>
      </w:r>
      <w:r w:rsidR="003F5248" w:rsidRPr="7E0A6182">
        <w:rPr>
          <w:rFonts w:cs="Arial"/>
        </w:rPr>
        <w:t xml:space="preserve">. The permit </w:t>
      </w:r>
      <w:r w:rsidR="007A2709" w:rsidRPr="7E0A6182">
        <w:rPr>
          <w:rFonts w:cs="Arial"/>
        </w:rPr>
        <w:t xml:space="preserve">shall remain valid </w:t>
      </w:r>
      <w:r w:rsidR="00EC7275" w:rsidRPr="7E0A6182">
        <w:rPr>
          <w:rFonts w:cs="Arial"/>
        </w:rPr>
        <w:t>for a period of one month until the same day of the following month.</w:t>
      </w:r>
      <w:r w:rsidR="00371376" w:rsidRPr="7E0A6182">
        <w:rPr>
          <w:rFonts w:cs="Arial"/>
        </w:rPr>
        <w:t xml:space="preserve"> The Virtual P</w:t>
      </w:r>
      <w:r w:rsidR="005B7A7F" w:rsidRPr="7E0A6182">
        <w:rPr>
          <w:rFonts w:cs="Arial"/>
        </w:rPr>
        <w:t>ermit shall be valid for use in the parking places specified in Schedule 1</w:t>
      </w:r>
      <w:r w:rsidR="00803873" w:rsidRPr="7E0A6182">
        <w:rPr>
          <w:rFonts w:cs="Arial"/>
        </w:rPr>
        <w:t xml:space="preserve"> </w:t>
      </w:r>
      <w:r w:rsidR="005B7A7F" w:rsidRPr="7E0A6182">
        <w:rPr>
          <w:rFonts w:cs="Arial"/>
        </w:rPr>
        <w:t>of this Order</w:t>
      </w:r>
      <w:r w:rsidR="001F173D" w:rsidRPr="7E0A6182">
        <w:rPr>
          <w:rFonts w:cs="Arial"/>
        </w:rPr>
        <w:t xml:space="preserve"> </w:t>
      </w:r>
      <w:r w:rsidR="005B7A7F" w:rsidRPr="7E0A6182">
        <w:rPr>
          <w:rFonts w:cs="Arial"/>
        </w:rPr>
        <w:t>and will allow the user to park for the maximum period permitted for permit</w:t>
      </w:r>
      <w:r w:rsidR="00C01BF7" w:rsidRPr="7E0A6182">
        <w:rPr>
          <w:rFonts w:cs="Arial"/>
        </w:rPr>
        <w:t xml:space="preserve"> holders in that parking place;</w:t>
      </w:r>
    </w:p>
    <w:p w14:paraId="69E69EF2" w14:textId="77777777" w:rsidR="008D55DE" w:rsidRPr="00955CE0" w:rsidRDefault="008D55DE" w:rsidP="00EF588B">
      <w:pPr>
        <w:pStyle w:val="BodyText"/>
        <w:rPr>
          <w:rFonts w:cs="Arial"/>
          <w:szCs w:val="24"/>
        </w:rPr>
      </w:pPr>
    </w:p>
    <w:p w14:paraId="4F6CAB51" w14:textId="7E1F2DC5" w:rsidR="008D55DE" w:rsidRPr="00955CE0" w:rsidRDefault="00473695" w:rsidP="00EF588B">
      <w:pPr>
        <w:pStyle w:val="BodyText"/>
        <w:ind w:left="2160" w:hanging="720"/>
        <w:rPr>
          <w:rFonts w:cs="Arial"/>
        </w:rPr>
      </w:pPr>
      <w:r w:rsidRPr="7E0A6182">
        <w:rPr>
          <w:rFonts w:cs="Arial"/>
        </w:rPr>
        <w:t>(e</w:t>
      </w:r>
      <w:r w:rsidR="008D55DE" w:rsidRPr="7E0A6182">
        <w:rPr>
          <w:rFonts w:cs="Arial"/>
        </w:rPr>
        <w:t>)</w:t>
      </w:r>
      <w:r>
        <w:tab/>
      </w:r>
      <w:r w:rsidR="00955CE0" w:rsidRPr="7E0A6182">
        <w:rPr>
          <w:rFonts w:cs="Arial"/>
        </w:rPr>
        <w:t>a</w:t>
      </w:r>
      <w:r w:rsidR="00C01BF7" w:rsidRPr="7E0A6182">
        <w:rPr>
          <w:rFonts w:cs="Arial"/>
        </w:rPr>
        <w:t>n</w:t>
      </w:r>
      <w:r w:rsidR="00955CE0" w:rsidRPr="7E0A6182">
        <w:rPr>
          <w:rFonts w:cs="Arial"/>
        </w:rPr>
        <w:t xml:space="preserve"> ‘</w:t>
      </w:r>
      <w:r w:rsidR="00C01BF7" w:rsidRPr="7E0A6182">
        <w:rPr>
          <w:rFonts w:cs="Arial"/>
        </w:rPr>
        <w:t>off peak</w:t>
      </w:r>
      <w:r w:rsidR="00955CE0" w:rsidRPr="7E0A6182">
        <w:rPr>
          <w:rFonts w:cs="Arial"/>
        </w:rPr>
        <w:t xml:space="preserve"> permit’ purchased at th</w:t>
      </w:r>
      <w:r w:rsidR="0056618F" w:rsidRPr="7E0A6182">
        <w:rPr>
          <w:rFonts w:cs="Arial"/>
        </w:rPr>
        <w:t xml:space="preserve">e cost specified in Schedule </w:t>
      </w:r>
      <w:r w:rsidR="00995F59">
        <w:rPr>
          <w:rFonts w:cs="Arial"/>
        </w:rPr>
        <w:t>4</w:t>
      </w:r>
      <w:r w:rsidR="00955CE0" w:rsidRPr="7E0A6182">
        <w:rPr>
          <w:rFonts w:cs="Arial"/>
        </w:rPr>
        <w:t xml:space="preserve"> </w:t>
      </w:r>
      <w:r w:rsidR="00AA48BE"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955CE0" w:rsidRPr="7E0A6182">
        <w:rPr>
          <w:rFonts w:cs="Arial"/>
        </w:rPr>
        <w:t xml:space="preserve">. </w:t>
      </w:r>
      <w:r w:rsidR="00B6144C" w:rsidRPr="7E0A6182">
        <w:rPr>
          <w:rFonts w:cs="Arial"/>
        </w:rPr>
        <w:t>The permit shall be valid be</w:t>
      </w:r>
      <w:r w:rsidR="00536B5F" w:rsidRPr="7E0A6182">
        <w:rPr>
          <w:rFonts w:cs="Arial"/>
        </w:rPr>
        <w:t xml:space="preserve">tween the hours of 3pm and 10am daily. </w:t>
      </w:r>
      <w:r w:rsidR="00955CE0" w:rsidRPr="7E0A6182">
        <w:rPr>
          <w:rFonts w:cs="Arial"/>
        </w:rPr>
        <w:t xml:space="preserve">The </w:t>
      </w:r>
      <w:r w:rsidR="001F173D" w:rsidRPr="7E0A6182">
        <w:rPr>
          <w:rFonts w:cs="Arial"/>
        </w:rPr>
        <w:t>Virtual Permit</w:t>
      </w:r>
      <w:r w:rsidR="00955CE0" w:rsidRPr="7E0A6182">
        <w:rPr>
          <w:rFonts w:cs="Arial"/>
        </w:rPr>
        <w:t xml:space="preserve"> </w:t>
      </w:r>
      <w:r w:rsidR="00473B35" w:rsidRPr="7E0A6182">
        <w:rPr>
          <w:rFonts w:cs="Arial"/>
        </w:rPr>
        <w:t xml:space="preserve">or car park permit </w:t>
      </w:r>
      <w:r w:rsidR="00955CE0" w:rsidRPr="7E0A6182">
        <w:rPr>
          <w:rFonts w:cs="Arial"/>
        </w:rPr>
        <w:t>shall be valid for use in the parking pla</w:t>
      </w:r>
      <w:r w:rsidR="007321BE" w:rsidRPr="7E0A6182">
        <w:rPr>
          <w:rFonts w:cs="Arial"/>
        </w:rPr>
        <w:t>ces specified in Schedule 1</w:t>
      </w:r>
      <w:r w:rsidR="00955CE0" w:rsidRPr="7E0A6182">
        <w:rPr>
          <w:rFonts w:cs="Arial"/>
        </w:rPr>
        <w:t xml:space="preserve"> of this Order</w:t>
      </w:r>
      <w:r w:rsidR="001F173D" w:rsidRPr="7E0A6182">
        <w:rPr>
          <w:rFonts w:cs="Arial"/>
        </w:rPr>
        <w:t xml:space="preserve"> </w:t>
      </w:r>
      <w:r w:rsidR="00955CE0" w:rsidRPr="7E0A6182">
        <w:rPr>
          <w:rFonts w:cs="Arial"/>
        </w:rPr>
        <w:t>and will allow the user to park for the maximum period permitted for permit holders between 3pm and 10am</w:t>
      </w:r>
      <w:r w:rsidR="00C01BF7" w:rsidRPr="7E0A6182">
        <w:rPr>
          <w:rFonts w:cs="Arial"/>
        </w:rPr>
        <w:t xml:space="preserve"> each day in that parking place</w:t>
      </w:r>
      <w:r w:rsidR="00955CE0" w:rsidRPr="7E0A6182">
        <w:rPr>
          <w:rFonts w:cs="Arial"/>
        </w:rPr>
        <w:t>;</w:t>
      </w:r>
    </w:p>
    <w:p w14:paraId="1BB3016F" w14:textId="77777777" w:rsidR="004A4354" w:rsidRPr="00955CE0" w:rsidRDefault="004D7FE2" w:rsidP="00EF588B">
      <w:pPr>
        <w:pStyle w:val="BodyText"/>
        <w:rPr>
          <w:rFonts w:cs="Arial"/>
          <w:szCs w:val="24"/>
        </w:rPr>
      </w:pPr>
      <w:r w:rsidRPr="00955CE0">
        <w:rPr>
          <w:rFonts w:cs="Arial"/>
          <w:szCs w:val="24"/>
        </w:rPr>
        <w:tab/>
      </w:r>
      <w:r w:rsidRPr="00955CE0">
        <w:rPr>
          <w:rFonts w:cs="Arial"/>
          <w:szCs w:val="24"/>
        </w:rPr>
        <w:tab/>
      </w:r>
    </w:p>
    <w:p w14:paraId="3D4AB918" w14:textId="0B27DBD8" w:rsidR="00F238E3" w:rsidRPr="00955CE0" w:rsidRDefault="00473695" w:rsidP="00EF588B">
      <w:pPr>
        <w:pStyle w:val="BodyText"/>
        <w:ind w:left="2160" w:hanging="720"/>
        <w:rPr>
          <w:rFonts w:cs="Arial"/>
        </w:rPr>
      </w:pPr>
      <w:r w:rsidRPr="7E0A6182">
        <w:rPr>
          <w:rFonts w:cs="Arial"/>
        </w:rPr>
        <w:t>(</w:t>
      </w:r>
      <w:r w:rsidR="00095FA4">
        <w:rPr>
          <w:rFonts w:cs="Arial"/>
        </w:rPr>
        <w:t>f</w:t>
      </w:r>
      <w:r w:rsidR="00F238E3" w:rsidRPr="7E0A6182">
        <w:rPr>
          <w:rFonts w:cs="Arial"/>
        </w:rPr>
        <w:t>)</w:t>
      </w:r>
      <w:r>
        <w:tab/>
      </w:r>
      <w:r w:rsidR="00F238E3" w:rsidRPr="7E0A6182">
        <w:rPr>
          <w:rFonts w:cs="Arial"/>
        </w:rPr>
        <w:t>a ‘Disabled Persons Parking Permit’ can be issued to Blue Badge holders who have reduced mobility</w:t>
      </w:r>
      <w:r w:rsidR="00D3053C" w:rsidRPr="7E0A6182">
        <w:rPr>
          <w:rFonts w:cs="Arial"/>
        </w:rPr>
        <w:t xml:space="preserve"> and provide documentary evidence to the Council as detailed in the application form. </w:t>
      </w:r>
      <w:r w:rsidR="00944984" w:rsidRPr="7E0A6182">
        <w:rPr>
          <w:rFonts w:cs="Arial"/>
        </w:rPr>
        <w:t xml:space="preserve">Applicants who meet the eligibility criteria may </w:t>
      </w:r>
      <w:r w:rsidR="001F7AAB" w:rsidRPr="7E0A6182">
        <w:rPr>
          <w:rFonts w:cs="Arial"/>
        </w:rPr>
        <w:t>purchase</w:t>
      </w:r>
      <w:r w:rsidR="00944984" w:rsidRPr="7E0A6182">
        <w:rPr>
          <w:rFonts w:cs="Arial"/>
        </w:rPr>
        <w:t xml:space="preserve"> the permit</w:t>
      </w:r>
      <w:r w:rsidR="001F7AAB" w:rsidRPr="7E0A6182">
        <w:rPr>
          <w:rFonts w:cs="Arial"/>
        </w:rPr>
        <w:t xml:space="preserve"> at the </w:t>
      </w:r>
      <w:r w:rsidR="00C5317B" w:rsidRPr="7E0A6182">
        <w:rPr>
          <w:rFonts w:cs="Arial"/>
        </w:rPr>
        <w:t xml:space="preserve">admin </w:t>
      </w:r>
      <w:r w:rsidR="001F7AAB" w:rsidRPr="7E0A6182">
        <w:rPr>
          <w:rFonts w:cs="Arial"/>
        </w:rPr>
        <w:t xml:space="preserve">cost specified in Schedule </w:t>
      </w:r>
      <w:r w:rsidR="00995F59">
        <w:rPr>
          <w:rFonts w:cs="Arial"/>
        </w:rPr>
        <w:t>4</w:t>
      </w:r>
      <w:r w:rsidR="00C5317B" w:rsidRPr="7E0A6182">
        <w:rPr>
          <w:rFonts w:cs="Arial"/>
        </w:rPr>
        <w:t>.</w:t>
      </w:r>
      <w:r w:rsidR="001F7AAB" w:rsidRPr="7E0A6182">
        <w:rPr>
          <w:rFonts w:cs="Arial"/>
        </w:rPr>
        <w:t xml:space="preserve"> </w:t>
      </w:r>
      <w:r w:rsidR="00C5317B" w:rsidRPr="7E0A6182">
        <w:rPr>
          <w:rFonts w:cs="Arial"/>
        </w:rPr>
        <w:t xml:space="preserve">The permit </w:t>
      </w:r>
      <w:r w:rsidR="001F7AAB"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C5317B" w:rsidRPr="7E0A6182">
        <w:rPr>
          <w:rFonts w:cs="Arial"/>
        </w:rPr>
        <w:t xml:space="preserve">. </w:t>
      </w:r>
      <w:r w:rsidR="00F238E3" w:rsidRPr="7E0A6182">
        <w:rPr>
          <w:rFonts w:cs="Arial"/>
        </w:rPr>
        <w:t>Th</w:t>
      </w:r>
      <w:r w:rsidR="001E4B03" w:rsidRPr="7E0A6182">
        <w:rPr>
          <w:rFonts w:cs="Arial"/>
        </w:rPr>
        <w:t>e permit shall be valid for use</w:t>
      </w:r>
      <w:r w:rsidR="00D3053C" w:rsidRPr="7E0A6182">
        <w:rPr>
          <w:rFonts w:cs="Arial"/>
        </w:rPr>
        <w:t xml:space="preserve"> </w:t>
      </w:r>
      <w:r w:rsidR="00F238E3" w:rsidRPr="7E0A6182">
        <w:rPr>
          <w:rFonts w:cs="Arial"/>
        </w:rPr>
        <w:t>in all parking places spec</w:t>
      </w:r>
      <w:r w:rsidR="0056618F" w:rsidRPr="7E0A6182">
        <w:rPr>
          <w:rFonts w:cs="Arial"/>
        </w:rPr>
        <w:t xml:space="preserve">ified in Schedule </w:t>
      </w:r>
      <w:r w:rsidR="001E6BA1" w:rsidRPr="7E0A6182">
        <w:rPr>
          <w:rFonts w:cs="Arial"/>
        </w:rPr>
        <w:t xml:space="preserve">1 </w:t>
      </w:r>
      <w:r w:rsidR="00407FC6" w:rsidRPr="7E0A6182">
        <w:rPr>
          <w:rFonts w:cs="Arial"/>
        </w:rPr>
        <w:t xml:space="preserve">of this Order </w:t>
      </w:r>
      <w:r w:rsidR="00F238E3" w:rsidRPr="7E0A6182">
        <w:rPr>
          <w:rFonts w:cs="Arial"/>
        </w:rPr>
        <w:t>and will</w:t>
      </w:r>
      <w:r w:rsidR="00D3053C" w:rsidRPr="7E0A6182">
        <w:rPr>
          <w:rFonts w:cs="Arial"/>
        </w:rPr>
        <w:t xml:space="preserve"> allow the permit holder to park for the maximum period allowed to permit holders. </w:t>
      </w:r>
      <w:r w:rsidR="00F238E3" w:rsidRPr="7E0A6182">
        <w:rPr>
          <w:rFonts w:cs="Arial"/>
        </w:rPr>
        <w:t>The applicants valid Disabled Persons Badge must be clearly displayed in the relevant position in order for the p</w:t>
      </w:r>
      <w:r w:rsidR="00D3053C" w:rsidRPr="7E0A6182">
        <w:rPr>
          <w:rFonts w:cs="Arial"/>
        </w:rPr>
        <w:t>ermit to</w:t>
      </w:r>
      <w:r w:rsidR="00F238E3" w:rsidRPr="7E0A6182">
        <w:rPr>
          <w:rFonts w:cs="Arial"/>
        </w:rPr>
        <w:t xml:space="preserve"> be valid for use</w:t>
      </w:r>
      <w:r w:rsidR="00D3053C" w:rsidRPr="7E0A6182">
        <w:rPr>
          <w:rFonts w:cs="Arial"/>
        </w:rPr>
        <w:t>, and all other terms and conditions provided with the permit must be adhered to</w:t>
      </w:r>
      <w:r w:rsidR="00F238E3" w:rsidRPr="7E0A6182">
        <w:rPr>
          <w:rFonts w:cs="Arial"/>
        </w:rPr>
        <w:t>;</w:t>
      </w:r>
      <w:smartTag w:uri="urn:schemas-microsoft-com:office:smarttags" w:element="PersonName"/>
      <w:smartTag w:uri="urn:schemas-microsoft-com:office:smarttags" w:element="PersonName"/>
    </w:p>
    <w:p w14:paraId="76ABA947" w14:textId="77777777" w:rsidR="002A0F9E" w:rsidRPr="00955CE0" w:rsidRDefault="002A0F9E" w:rsidP="00EF588B">
      <w:pPr>
        <w:pStyle w:val="BodyText"/>
        <w:ind w:left="2160" w:hanging="720"/>
        <w:rPr>
          <w:rFonts w:cs="Arial"/>
          <w:szCs w:val="24"/>
        </w:rPr>
      </w:pPr>
    </w:p>
    <w:p w14:paraId="328A07A6" w14:textId="52D1D785" w:rsidR="004A4354" w:rsidRPr="00955CE0" w:rsidRDefault="00473695" w:rsidP="00EF588B">
      <w:pPr>
        <w:pStyle w:val="BodyText"/>
        <w:ind w:left="2160" w:hanging="720"/>
        <w:rPr>
          <w:rFonts w:cs="Arial"/>
        </w:rPr>
      </w:pPr>
      <w:r w:rsidRPr="7E0A6182">
        <w:rPr>
          <w:rFonts w:cs="Arial"/>
        </w:rPr>
        <w:t>(</w:t>
      </w:r>
      <w:r w:rsidR="00903D57">
        <w:rPr>
          <w:rFonts w:cs="Arial"/>
        </w:rPr>
        <w:t>g</w:t>
      </w:r>
      <w:r w:rsidR="004A4354" w:rsidRPr="7E0A6182">
        <w:rPr>
          <w:rFonts w:cs="Arial"/>
        </w:rPr>
        <w:t>)</w:t>
      </w:r>
      <w:r>
        <w:tab/>
      </w:r>
      <w:r w:rsidR="004A4354" w:rsidRPr="7E0A6182">
        <w:rPr>
          <w:rFonts w:cs="Arial"/>
        </w:rPr>
        <w:t xml:space="preserve">where a </w:t>
      </w:r>
      <w:r w:rsidR="009529CE" w:rsidRPr="7E0A6182">
        <w:rPr>
          <w:rFonts w:cs="Arial"/>
        </w:rPr>
        <w:t xml:space="preserve">virtual </w:t>
      </w:r>
      <w:r w:rsidR="004A4354" w:rsidRPr="7E0A6182">
        <w:rPr>
          <w:rFonts w:cs="Arial"/>
        </w:rPr>
        <w:t xml:space="preserve">permit has been issued </w:t>
      </w:r>
      <w:r w:rsidR="009529CE" w:rsidRPr="7E0A6182">
        <w:rPr>
          <w:rFonts w:cs="Arial"/>
        </w:rPr>
        <w:t>to a Torbay Council staff member via the Permit Portal</w:t>
      </w:r>
      <w:r w:rsidR="004A4354" w:rsidRPr="7E0A6182">
        <w:rPr>
          <w:rFonts w:cs="Arial"/>
        </w:rPr>
        <w:t xml:space="preserve">, the permit may be used from the valid from date </w:t>
      </w:r>
      <w:r w:rsidR="009529CE" w:rsidRPr="7E0A6182">
        <w:rPr>
          <w:rFonts w:cs="Arial"/>
        </w:rPr>
        <w:t>designated electronically when the virtual permit was activated, and</w:t>
      </w:r>
      <w:r w:rsidR="004A4354" w:rsidRPr="7E0A6182">
        <w:rPr>
          <w:rFonts w:cs="Arial"/>
        </w:rPr>
        <w:t xml:space="preserve"> shall remain valid until the expiry date </w:t>
      </w:r>
      <w:r w:rsidR="009529CE" w:rsidRPr="7E0A6182">
        <w:rPr>
          <w:rFonts w:cs="Arial"/>
        </w:rPr>
        <w:t>noted on the Permit Portal. The permit shall only be valid for use in one vehicle at any given time, the registration number of the vehicle will be recorded on the Permit Portal, and may be amended by the applicant when required</w:t>
      </w:r>
      <w:r w:rsidR="004A4354" w:rsidRPr="7E0A6182">
        <w:rPr>
          <w:rFonts w:cs="Arial"/>
        </w:rPr>
        <w:t>. The perm</w:t>
      </w:r>
      <w:r w:rsidR="005E44DF" w:rsidRPr="7E0A6182">
        <w:rPr>
          <w:rFonts w:cs="Arial"/>
        </w:rPr>
        <w:t>it shall be valid for use in all</w:t>
      </w:r>
      <w:r w:rsidR="004A4354" w:rsidRPr="7E0A6182">
        <w:rPr>
          <w:rFonts w:cs="Arial"/>
        </w:rPr>
        <w:t xml:space="preserve"> parking places spec</w:t>
      </w:r>
      <w:r w:rsidR="001F173D" w:rsidRPr="7E0A6182">
        <w:rPr>
          <w:rFonts w:cs="Arial"/>
        </w:rPr>
        <w:t>ified in Schedule 1</w:t>
      </w:r>
      <w:r w:rsidR="004A4354" w:rsidRPr="7E0A6182">
        <w:rPr>
          <w:rFonts w:cs="Arial"/>
        </w:rPr>
        <w:t xml:space="preserve"> </w:t>
      </w:r>
      <w:r w:rsidR="00407FC6" w:rsidRPr="7E0A6182">
        <w:rPr>
          <w:rFonts w:cs="Arial"/>
        </w:rPr>
        <w:t>of this Order</w:t>
      </w:r>
      <w:r w:rsidR="00463D8F" w:rsidRPr="7E0A6182">
        <w:rPr>
          <w:rFonts w:cs="Arial"/>
        </w:rPr>
        <w:t xml:space="preserve"> </w:t>
      </w:r>
      <w:r w:rsidR="004A4354" w:rsidRPr="7E0A6182">
        <w:rPr>
          <w:rFonts w:cs="Arial"/>
        </w:rPr>
        <w:t>and will allow the user to park for the maximum period permitted for permit holders in that parking place</w:t>
      </w:r>
      <w:r w:rsidR="005E44DF" w:rsidRPr="7E0A6182">
        <w:rPr>
          <w:rFonts w:cs="Arial"/>
        </w:rPr>
        <w:t xml:space="preserve"> </w:t>
      </w:r>
      <w:r w:rsidR="00FF3928" w:rsidRPr="7E0A6182">
        <w:rPr>
          <w:rFonts w:cs="Arial"/>
        </w:rPr>
        <w:t>provided that –</w:t>
      </w:r>
    </w:p>
    <w:p w14:paraId="745432B5" w14:textId="77777777" w:rsidR="00FF3928" w:rsidRPr="00955CE0" w:rsidRDefault="00FF3928" w:rsidP="00EF588B">
      <w:pPr>
        <w:pStyle w:val="BodyText"/>
        <w:ind w:left="2160" w:hanging="720"/>
        <w:rPr>
          <w:rFonts w:cs="Arial"/>
          <w:szCs w:val="24"/>
        </w:rPr>
      </w:pPr>
    </w:p>
    <w:p w14:paraId="5D2A4DED" w14:textId="1A6603BB" w:rsidR="00FF3928" w:rsidRPr="00955CE0" w:rsidRDefault="00FF3928" w:rsidP="00EF588B">
      <w:pPr>
        <w:pStyle w:val="BodyText"/>
        <w:ind w:left="2880" w:hanging="720"/>
        <w:rPr>
          <w:rFonts w:cs="Arial"/>
        </w:rPr>
      </w:pPr>
      <w:r w:rsidRPr="7E0A6182">
        <w:rPr>
          <w:rFonts w:cs="Arial"/>
        </w:rPr>
        <w:t>(</w:t>
      </w:r>
      <w:proofErr w:type="spellStart"/>
      <w:r w:rsidRPr="7E0A6182">
        <w:rPr>
          <w:rFonts w:cs="Arial"/>
        </w:rPr>
        <w:t>i</w:t>
      </w:r>
      <w:proofErr w:type="spellEnd"/>
      <w:r w:rsidRPr="7E0A6182">
        <w:rPr>
          <w:rFonts w:cs="Arial"/>
        </w:rPr>
        <w:t>)</w:t>
      </w:r>
      <w:r>
        <w:tab/>
      </w:r>
      <w:r w:rsidRPr="7E0A6182">
        <w:rPr>
          <w:rFonts w:cs="Arial"/>
        </w:rPr>
        <w:t>a pay and display ticket</w:t>
      </w:r>
      <w:r w:rsidR="003B7712" w:rsidRPr="7E0A6182">
        <w:rPr>
          <w:rFonts w:cs="Arial"/>
        </w:rPr>
        <w:t xml:space="preserve"> or mobile parking session</w:t>
      </w:r>
      <w:r w:rsidRPr="7E0A6182">
        <w:rPr>
          <w:rFonts w:cs="Arial"/>
        </w:rPr>
        <w:t xml:space="preserve"> has been purchased</w:t>
      </w:r>
      <w:r w:rsidR="001F173D" w:rsidRPr="7E0A6182">
        <w:rPr>
          <w:rFonts w:cs="Arial"/>
        </w:rPr>
        <w:t xml:space="preserve"> in accordance with Article </w:t>
      </w:r>
      <w:r w:rsidR="003359B3">
        <w:rPr>
          <w:rFonts w:cs="Arial"/>
        </w:rPr>
        <w:t>5</w:t>
      </w:r>
      <w:r w:rsidR="001F173D" w:rsidRPr="7E0A6182">
        <w:rPr>
          <w:rFonts w:cs="Arial"/>
        </w:rPr>
        <w:t xml:space="preserve"> (</w:t>
      </w:r>
      <w:r w:rsidR="003359B3">
        <w:rPr>
          <w:rFonts w:cs="Arial"/>
        </w:rPr>
        <w:t>2</w:t>
      </w:r>
      <w:r w:rsidRPr="7E0A6182">
        <w:rPr>
          <w:rFonts w:cs="Arial"/>
        </w:rPr>
        <w:t xml:space="preserve">) of this Order, and – </w:t>
      </w:r>
    </w:p>
    <w:p w14:paraId="3AFC66D2" w14:textId="77777777" w:rsidR="00FF3928" w:rsidRPr="00955CE0" w:rsidRDefault="00FF3928" w:rsidP="00EF588B">
      <w:pPr>
        <w:pStyle w:val="BodyText"/>
        <w:ind w:left="2160" w:hanging="720"/>
        <w:rPr>
          <w:rFonts w:cs="Arial"/>
          <w:szCs w:val="24"/>
        </w:rPr>
      </w:pPr>
    </w:p>
    <w:p w14:paraId="00016B72" w14:textId="524154D2" w:rsidR="002A0F9E" w:rsidRPr="00955CE0" w:rsidRDefault="00FF3928" w:rsidP="00EF588B">
      <w:pPr>
        <w:pStyle w:val="BodyText"/>
        <w:ind w:left="2880" w:hanging="720"/>
        <w:rPr>
          <w:rFonts w:cs="Arial"/>
        </w:rPr>
      </w:pPr>
      <w:r w:rsidRPr="7E0A6182">
        <w:rPr>
          <w:rFonts w:cs="Arial"/>
        </w:rPr>
        <w:lastRenderedPageBreak/>
        <w:t>(ii)</w:t>
      </w:r>
      <w:r>
        <w:tab/>
      </w:r>
      <w:r w:rsidR="003B7712" w:rsidRPr="7E0A6182">
        <w:rPr>
          <w:rFonts w:cs="Arial"/>
        </w:rPr>
        <w:t>in the case of any</w:t>
      </w:r>
      <w:r w:rsidRPr="7E0A6182">
        <w:rPr>
          <w:rFonts w:cs="Arial"/>
        </w:rPr>
        <w:t xml:space="preserve"> pay and display ticket</w:t>
      </w:r>
      <w:r w:rsidR="00345A74" w:rsidRPr="7E0A6182">
        <w:rPr>
          <w:rFonts w:cs="Arial"/>
        </w:rPr>
        <w:t>, the ticket</w:t>
      </w:r>
      <w:r w:rsidRPr="7E0A6182">
        <w:rPr>
          <w:rFonts w:cs="Arial"/>
        </w:rPr>
        <w:t xml:space="preserve"> </w:t>
      </w:r>
      <w:r w:rsidR="00345A74" w:rsidRPr="7E0A6182">
        <w:rPr>
          <w:rFonts w:cs="Arial"/>
        </w:rPr>
        <w:t>must be</w:t>
      </w:r>
      <w:r w:rsidRPr="7E0A6182">
        <w:rPr>
          <w:rFonts w:cs="Arial"/>
        </w:rPr>
        <w:t xml:space="preserve"> displayed in accordance with Article</w:t>
      </w:r>
      <w:r w:rsidR="001F173D" w:rsidRPr="7E0A6182">
        <w:rPr>
          <w:rFonts w:cs="Arial"/>
        </w:rPr>
        <w:t xml:space="preserve">s </w:t>
      </w:r>
      <w:r w:rsidR="003359B3">
        <w:rPr>
          <w:rFonts w:cs="Arial"/>
        </w:rPr>
        <w:t>5</w:t>
      </w:r>
      <w:r w:rsidR="001F173D" w:rsidRPr="7E0A6182">
        <w:rPr>
          <w:rFonts w:cs="Arial"/>
        </w:rPr>
        <w:t>(</w:t>
      </w:r>
      <w:r w:rsidR="00095FA4">
        <w:rPr>
          <w:rFonts w:cs="Arial"/>
        </w:rPr>
        <w:t>5</w:t>
      </w:r>
      <w:r w:rsidR="00F3561F" w:rsidRPr="7E0A6182">
        <w:rPr>
          <w:rFonts w:cs="Arial"/>
        </w:rPr>
        <w:t xml:space="preserve">) </w:t>
      </w:r>
      <w:r w:rsidR="00AF2C53" w:rsidRPr="7E0A6182">
        <w:rPr>
          <w:rFonts w:cs="Arial"/>
        </w:rPr>
        <w:t xml:space="preserve">and </w:t>
      </w:r>
      <w:r w:rsidR="00095FA4">
        <w:rPr>
          <w:rFonts w:cs="Arial"/>
        </w:rPr>
        <w:t>5</w:t>
      </w:r>
      <w:r w:rsidR="00AF2C53" w:rsidRPr="7E0A6182">
        <w:rPr>
          <w:rFonts w:cs="Arial"/>
        </w:rPr>
        <w:t>(</w:t>
      </w:r>
      <w:r w:rsidR="00095FA4">
        <w:rPr>
          <w:rFonts w:cs="Arial"/>
        </w:rPr>
        <w:t>6</w:t>
      </w:r>
      <w:r w:rsidR="00F3561F" w:rsidRPr="7E0A6182">
        <w:rPr>
          <w:rFonts w:cs="Arial"/>
        </w:rPr>
        <w:t>)</w:t>
      </w:r>
      <w:r w:rsidRPr="7E0A6182">
        <w:rPr>
          <w:rFonts w:cs="Arial"/>
        </w:rPr>
        <w:t xml:space="preserve"> of this Order;</w:t>
      </w:r>
    </w:p>
    <w:p w14:paraId="5183B022" w14:textId="77777777" w:rsidR="002A0F9E" w:rsidRPr="00955CE0" w:rsidRDefault="002A0F9E" w:rsidP="00EF588B">
      <w:pPr>
        <w:pStyle w:val="BodyText"/>
        <w:ind w:left="2160" w:hanging="720"/>
        <w:rPr>
          <w:rFonts w:cs="Arial"/>
          <w:szCs w:val="24"/>
        </w:rPr>
      </w:pPr>
    </w:p>
    <w:p w14:paraId="4408D947" w14:textId="3002BD60" w:rsidR="00F12D78" w:rsidRPr="00955CE0" w:rsidRDefault="00473695" w:rsidP="00EF588B">
      <w:pPr>
        <w:pStyle w:val="BodyText"/>
        <w:ind w:left="2160" w:hanging="720"/>
        <w:rPr>
          <w:rFonts w:cs="Arial"/>
          <w:szCs w:val="24"/>
        </w:rPr>
      </w:pPr>
      <w:r>
        <w:rPr>
          <w:rFonts w:cs="Arial"/>
          <w:szCs w:val="24"/>
        </w:rPr>
        <w:t>(</w:t>
      </w:r>
      <w:r w:rsidR="00903D57">
        <w:rPr>
          <w:rFonts w:cs="Arial"/>
          <w:szCs w:val="24"/>
        </w:rPr>
        <w:t>h</w:t>
      </w:r>
      <w:r w:rsidR="00F12D78" w:rsidRPr="00955CE0">
        <w:rPr>
          <w:rFonts w:cs="Arial"/>
          <w:szCs w:val="24"/>
        </w:rPr>
        <w:t>)</w:t>
      </w:r>
      <w:r w:rsidR="00F12D78" w:rsidRPr="00955CE0">
        <w:rPr>
          <w:rFonts w:cs="Arial"/>
          <w:szCs w:val="24"/>
        </w:rPr>
        <w:tab/>
      </w:r>
      <w:r w:rsidR="00350777" w:rsidRPr="00955CE0">
        <w:rPr>
          <w:rFonts w:cs="Arial"/>
          <w:szCs w:val="24"/>
        </w:rPr>
        <w:t>the Council may from time to time make permits available at a charge determined at that time, and any such permit shall be subject to the terms of this Order as well as special conditions of use that may apply to the permit;</w:t>
      </w:r>
    </w:p>
    <w:p w14:paraId="228440BA" w14:textId="77777777" w:rsidR="00F12D78" w:rsidRPr="00955CE0" w:rsidRDefault="00F12D78" w:rsidP="00EF588B">
      <w:pPr>
        <w:pStyle w:val="BodyText"/>
        <w:rPr>
          <w:rFonts w:cs="Arial"/>
          <w:szCs w:val="24"/>
        </w:rPr>
      </w:pPr>
    </w:p>
    <w:p w14:paraId="46B3E16F" w14:textId="77777777" w:rsidR="00FD1280" w:rsidRDefault="004F281B" w:rsidP="00EF588B">
      <w:pPr>
        <w:pStyle w:val="BodyText"/>
        <w:tabs>
          <w:tab w:val="left" w:pos="709"/>
        </w:tabs>
        <w:ind w:left="709"/>
        <w:rPr>
          <w:rFonts w:cs="Arial"/>
          <w:szCs w:val="24"/>
        </w:rPr>
      </w:pPr>
      <w:r w:rsidRPr="00955CE0">
        <w:rPr>
          <w:rFonts w:cs="Arial"/>
          <w:szCs w:val="24"/>
        </w:rPr>
        <w:tab/>
        <w:t xml:space="preserve">(2) </w:t>
      </w:r>
      <w:r w:rsidR="00FD1280" w:rsidRPr="00955CE0">
        <w:rPr>
          <w:rFonts w:cs="Arial"/>
          <w:szCs w:val="24"/>
        </w:rPr>
        <w:t>The perm</w:t>
      </w:r>
      <w:r w:rsidR="00217559" w:rsidRPr="00955CE0">
        <w:rPr>
          <w:rFonts w:cs="Arial"/>
          <w:szCs w:val="24"/>
        </w:rPr>
        <w:t>it</w:t>
      </w:r>
      <w:r w:rsidR="000173C6" w:rsidRPr="00955CE0">
        <w:rPr>
          <w:rFonts w:cs="Arial"/>
          <w:szCs w:val="24"/>
        </w:rPr>
        <w:t>s</w:t>
      </w:r>
      <w:r w:rsidR="00217559" w:rsidRPr="00955CE0">
        <w:rPr>
          <w:rFonts w:cs="Arial"/>
          <w:szCs w:val="24"/>
        </w:rPr>
        <w:t xml:space="preserve"> referred to in this Article </w:t>
      </w:r>
      <w:r w:rsidR="00FD1280" w:rsidRPr="00955CE0">
        <w:rPr>
          <w:rFonts w:cs="Arial"/>
          <w:szCs w:val="24"/>
        </w:rPr>
        <w:t>sh</w:t>
      </w:r>
      <w:r w:rsidR="00283C4D" w:rsidRPr="00955CE0">
        <w:rPr>
          <w:rFonts w:cs="Arial"/>
          <w:szCs w:val="24"/>
        </w:rPr>
        <w:t xml:space="preserve">all </w:t>
      </w:r>
      <w:r w:rsidR="001128A1">
        <w:rPr>
          <w:rFonts w:cs="Arial"/>
          <w:szCs w:val="24"/>
        </w:rPr>
        <w:t>–</w:t>
      </w:r>
    </w:p>
    <w:p w14:paraId="7DDC2C32" w14:textId="77777777" w:rsidR="001128A1" w:rsidRDefault="001128A1" w:rsidP="00EF588B">
      <w:pPr>
        <w:pStyle w:val="BodyText"/>
        <w:tabs>
          <w:tab w:val="left" w:pos="709"/>
        </w:tabs>
        <w:ind w:left="709"/>
        <w:rPr>
          <w:rFonts w:cs="Arial"/>
          <w:szCs w:val="24"/>
        </w:rPr>
      </w:pPr>
    </w:p>
    <w:p w14:paraId="0298884F" w14:textId="77777777" w:rsidR="001128A1" w:rsidRDefault="001128A1" w:rsidP="00EF588B">
      <w:pPr>
        <w:pStyle w:val="BodyText"/>
        <w:tabs>
          <w:tab w:val="left" w:pos="1418"/>
        </w:tabs>
        <w:ind w:left="1440" w:hanging="731"/>
        <w:rPr>
          <w:rFonts w:cs="Arial"/>
        </w:rPr>
      </w:pPr>
      <w:r w:rsidRPr="7E0A6182">
        <w:rPr>
          <w:rFonts w:cs="Arial"/>
        </w:rPr>
        <w:t>(a)</w:t>
      </w:r>
      <w:r>
        <w:rPr>
          <w:rFonts w:cs="Arial"/>
          <w:szCs w:val="24"/>
        </w:rPr>
        <w:tab/>
      </w:r>
      <w:r w:rsidR="00371376" w:rsidRPr="7E0A6182">
        <w:rPr>
          <w:rFonts w:cs="Arial"/>
        </w:rPr>
        <w:t xml:space="preserve">when issued </w:t>
      </w:r>
      <w:r w:rsidR="00B77E48" w:rsidRPr="7E0A6182">
        <w:rPr>
          <w:rFonts w:cs="Arial"/>
        </w:rPr>
        <w:t xml:space="preserve">with </w:t>
      </w:r>
      <w:r w:rsidR="00371376" w:rsidRPr="7E0A6182">
        <w:rPr>
          <w:rFonts w:cs="Arial"/>
        </w:rPr>
        <w:t xml:space="preserve">a hard copy permit, </w:t>
      </w:r>
      <w:r w:rsidR="00B77E48" w:rsidRPr="7E0A6182">
        <w:rPr>
          <w:rFonts w:cs="Arial"/>
        </w:rPr>
        <w:t xml:space="preserve">the permit must </w:t>
      </w:r>
      <w:r w:rsidRPr="7E0A6182">
        <w:rPr>
          <w:rFonts w:cs="Arial"/>
        </w:rPr>
        <w:t>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30B1E1D8" w14:textId="77777777" w:rsidR="001128A1" w:rsidRDefault="001128A1" w:rsidP="00EF588B">
      <w:pPr>
        <w:pStyle w:val="BodyText"/>
        <w:tabs>
          <w:tab w:val="left" w:pos="1418"/>
        </w:tabs>
        <w:ind w:left="2268" w:hanging="1559"/>
        <w:rPr>
          <w:rFonts w:cs="Arial"/>
          <w:szCs w:val="24"/>
        </w:rPr>
      </w:pPr>
    </w:p>
    <w:p w14:paraId="3331D637" w14:textId="705F26DA" w:rsidR="001128A1" w:rsidRPr="00955CE0" w:rsidRDefault="001128A1" w:rsidP="00EF588B">
      <w:pPr>
        <w:pStyle w:val="BodyText"/>
        <w:tabs>
          <w:tab w:val="left" w:pos="1418"/>
        </w:tabs>
        <w:ind w:left="1350" w:hanging="641"/>
        <w:rPr>
          <w:rFonts w:cs="Arial"/>
        </w:rPr>
      </w:pPr>
      <w:r w:rsidRPr="7E0A6182">
        <w:rPr>
          <w:rFonts w:cs="Arial"/>
        </w:rPr>
        <w:t>(b)</w:t>
      </w:r>
      <w:r>
        <w:rPr>
          <w:rFonts w:cs="Arial"/>
          <w:szCs w:val="24"/>
        </w:rPr>
        <w:tab/>
      </w:r>
      <w:r w:rsidR="00371376" w:rsidRPr="7E0A6182">
        <w:rPr>
          <w:rFonts w:cs="Arial"/>
        </w:rPr>
        <w:t xml:space="preserve">have no requirement </w:t>
      </w:r>
      <w:r w:rsidR="00B77E48" w:rsidRPr="7E0A6182">
        <w:rPr>
          <w:rFonts w:cs="Arial"/>
        </w:rPr>
        <w:t>for a permit</w:t>
      </w:r>
      <w:r w:rsidR="00371376" w:rsidRPr="7E0A6182">
        <w:rPr>
          <w:rFonts w:cs="Arial"/>
        </w:rPr>
        <w:t xml:space="preserve"> to be displayed in the vehicle when issued  </w:t>
      </w:r>
      <w:r>
        <w:tab/>
      </w:r>
      <w:r w:rsidR="00371376" w:rsidRPr="7E0A6182">
        <w:rPr>
          <w:rFonts w:cs="Arial"/>
        </w:rPr>
        <w:t>as a Virtual Permit</w:t>
      </w:r>
      <w:r w:rsidR="00E955BC" w:rsidRPr="7E0A6182">
        <w:rPr>
          <w:rFonts w:cs="Arial"/>
        </w:rPr>
        <w:t>.</w:t>
      </w:r>
    </w:p>
    <w:p w14:paraId="19F3D60C" w14:textId="77777777" w:rsidR="00732DEC" w:rsidRPr="00955CE0" w:rsidRDefault="00732DEC" w:rsidP="00EF588B">
      <w:pPr>
        <w:pStyle w:val="BodyText"/>
        <w:rPr>
          <w:rFonts w:cs="Arial"/>
          <w:b/>
          <w:szCs w:val="24"/>
          <w:u w:val="single"/>
        </w:rPr>
      </w:pPr>
    </w:p>
    <w:p w14:paraId="3A674A93" w14:textId="2F87CA66" w:rsidR="009238E9" w:rsidRPr="00955CE0" w:rsidRDefault="00871E7A" w:rsidP="00EF588B">
      <w:pPr>
        <w:pStyle w:val="BodyText"/>
        <w:tabs>
          <w:tab w:val="num" w:pos="709"/>
          <w:tab w:val="left" w:pos="1134"/>
        </w:tabs>
        <w:ind w:left="709" w:hanging="414"/>
        <w:rPr>
          <w:rFonts w:cs="Arial"/>
        </w:rPr>
      </w:pPr>
      <w:r w:rsidRPr="00955CE0">
        <w:rPr>
          <w:rFonts w:cs="Arial"/>
          <w:szCs w:val="24"/>
        </w:rPr>
        <w:tab/>
      </w:r>
      <w:r w:rsidR="004F281B" w:rsidRPr="7E0A6182">
        <w:rPr>
          <w:rFonts w:cs="Arial"/>
        </w:rPr>
        <w:t xml:space="preserve">(3) </w:t>
      </w:r>
      <w:r w:rsidR="009238E9" w:rsidRPr="7E0A6182">
        <w:rPr>
          <w:rFonts w:cs="Arial"/>
        </w:rPr>
        <w:t>If a Permit is mutilated or accidentally defaced or the</w:t>
      </w:r>
      <w:r w:rsidRPr="7E0A6182">
        <w:rPr>
          <w:rFonts w:cs="Arial"/>
        </w:rPr>
        <w:t xml:space="preserve"> figures or particulars thereon </w:t>
      </w:r>
      <w:r w:rsidR="009238E9" w:rsidRPr="7E0A6182">
        <w:rPr>
          <w:rFonts w:cs="Arial"/>
        </w:rPr>
        <w:t xml:space="preserve">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B912A3">
        <w:rPr>
          <w:rStyle w:val="normaltextrun"/>
          <w:rFonts w:cs="Arial"/>
          <w:color w:val="000000"/>
          <w:shd w:val="clear" w:color="auto" w:fill="FFFFFF"/>
        </w:rPr>
        <w:t xml:space="preserve">the Administration Fee specified in Schedule </w:t>
      </w:r>
      <w:r w:rsidR="00903D57">
        <w:rPr>
          <w:rStyle w:val="normaltextrun"/>
          <w:rFonts w:cs="Arial"/>
          <w:color w:val="000000"/>
          <w:shd w:val="clear" w:color="auto" w:fill="FFFFFF"/>
        </w:rPr>
        <w:t>4</w:t>
      </w:r>
      <w:r w:rsidR="00B912A3">
        <w:rPr>
          <w:rStyle w:val="normaltextrun"/>
          <w:rFonts w:cs="Arial"/>
          <w:color w:val="000000"/>
          <w:shd w:val="clear" w:color="auto" w:fill="FFFFFF"/>
        </w:rPr>
        <w:t xml:space="preserve"> of this Order,</w:t>
      </w:r>
      <w:r w:rsidR="009238E9" w:rsidRPr="7E0A6182">
        <w:rPr>
          <w:rFonts w:cs="Arial"/>
        </w:rPr>
        <w:t xml:space="preserve"> payable by the permit holder. If a permit has been obtained or defaced in an attempt to defraud the Council then the individual will not be entitled to apply for another permit.</w:t>
      </w:r>
    </w:p>
    <w:p w14:paraId="27A4B66E" w14:textId="77777777" w:rsidR="009238E9" w:rsidRPr="00955CE0" w:rsidRDefault="009238E9" w:rsidP="00EF588B">
      <w:pPr>
        <w:pStyle w:val="BodyText"/>
        <w:tabs>
          <w:tab w:val="left" w:pos="-142"/>
          <w:tab w:val="left" w:pos="567"/>
        </w:tabs>
        <w:ind w:left="720" w:hanging="570"/>
        <w:rPr>
          <w:rFonts w:cs="Arial"/>
          <w:szCs w:val="24"/>
        </w:rPr>
      </w:pPr>
    </w:p>
    <w:p w14:paraId="74F7694F" w14:textId="586C7DD7" w:rsidR="004F281B" w:rsidRPr="00955CE0" w:rsidRDefault="004F281B" w:rsidP="00EF588B">
      <w:pPr>
        <w:pStyle w:val="BodyText"/>
        <w:tabs>
          <w:tab w:val="left" w:pos="-142"/>
          <w:tab w:val="left" w:pos="709"/>
          <w:tab w:val="left" w:pos="851"/>
          <w:tab w:val="num" w:pos="2160"/>
        </w:tabs>
        <w:ind w:left="709" w:hanging="851"/>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0921E1">
        <w:rPr>
          <w:rStyle w:val="normaltextrun"/>
          <w:rFonts w:cs="Arial"/>
          <w:color w:val="000000"/>
          <w:shd w:val="clear" w:color="auto" w:fill="FFFFFF"/>
        </w:rPr>
        <w:t xml:space="preserve">the Administration Fee specified in Schedule </w:t>
      </w:r>
      <w:r w:rsidR="00903D57">
        <w:rPr>
          <w:rStyle w:val="normaltextrun"/>
          <w:rFonts w:cs="Arial"/>
          <w:color w:val="000000"/>
          <w:shd w:val="clear" w:color="auto" w:fill="FFFFFF"/>
        </w:rPr>
        <w:t>4</w:t>
      </w:r>
      <w:r w:rsidR="000921E1">
        <w:rPr>
          <w:rStyle w:val="normaltextrun"/>
          <w:rFonts w:cs="Arial"/>
          <w:color w:val="000000"/>
          <w:shd w:val="clear" w:color="auto" w:fill="FFFFFF"/>
        </w:rPr>
        <w:t xml:space="preserve"> of this Order,</w:t>
      </w:r>
      <w:r w:rsidRPr="00955CE0">
        <w:rPr>
          <w:rFonts w:cs="Arial"/>
          <w:szCs w:val="24"/>
        </w:rPr>
        <w:t xml:space="preserve"> payable by the permit holder.</w:t>
      </w:r>
    </w:p>
    <w:p w14:paraId="528FE340" w14:textId="77777777" w:rsidR="00DD59E4" w:rsidRPr="00955CE0" w:rsidRDefault="00DD59E4" w:rsidP="00EF588B">
      <w:pPr>
        <w:pStyle w:val="BodyText"/>
        <w:tabs>
          <w:tab w:val="left" w:pos="-142"/>
          <w:tab w:val="left" w:pos="567"/>
          <w:tab w:val="left" w:pos="1418"/>
          <w:tab w:val="num" w:pos="2160"/>
        </w:tabs>
        <w:ind w:left="1418" w:hanging="851"/>
        <w:rPr>
          <w:rFonts w:cs="Arial"/>
          <w:szCs w:val="24"/>
        </w:rPr>
      </w:pPr>
    </w:p>
    <w:p w14:paraId="750DE949" w14:textId="77777777" w:rsidR="004F281B" w:rsidRPr="00955CE0" w:rsidRDefault="004F281B" w:rsidP="00EF588B">
      <w:pPr>
        <w:pStyle w:val="BodyText"/>
        <w:tabs>
          <w:tab w:val="left" w:pos="-142"/>
          <w:tab w:val="left" w:pos="567"/>
          <w:tab w:val="left" w:pos="709"/>
          <w:tab w:val="left" w:pos="851"/>
          <w:tab w:val="num" w:pos="2160"/>
        </w:tabs>
        <w:ind w:left="709" w:hanging="851"/>
        <w:rPr>
          <w:rFonts w:cs="Arial"/>
          <w:szCs w:val="24"/>
        </w:rPr>
      </w:pPr>
      <w:r w:rsidRPr="00955CE0">
        <w:rPr>
          <w:rFonts w:cs="Arial"/>
          <w:szCs w:val="24"/>
        </w:rPr>
        <w:tab/>
      </w:r>
      <w:r w:rsidRPr="00955CE0">
        <w:rPr>
          <w:rFonts w:cs="Arial"/>
          <w:szCs w:val="24"/>
        </w:rPr>
        <w:tab/>
        <w:t xml:space="preserve">(5) </w:t>
      </w:r>
      <w:r w:rsidR="00DD59E4" w:rsidRPr="00955CE0">
        <w:rPr>
          <w:rFonts w:cs="Arial"/>
          <w:szCs w:val="24"/>
        </w:rPr>
        <w:t xml:space="preserve">Car park permits may not be copied under any circumstances. If the Council </w:t>
      </w:r>
      <w:r w:rsidR="00871E7A" w:rsidRPr="00955CE0">
        <w:rPr>
          <w:rFonts w:cs="Arial"/>
          <w:szCs w:val="24"/>
        </w:rPr>
        <w:t xml:space="preserve">has </w:t>
      </w:r>
      <w:r w:rsidR="00DD59E4" w:rsidRPr="00955CE0">
        <w:rPr>
          <w:rFonts w:cs="Arial"/>
          <w:szCs w:val="24"/>
        </w:rPr>
        <w:t>reason to believe that a permit has been copied or falsified then the Council may at its absolute discretion by serving notice in writing on the permit holder at the address provided by th</w:t>
      </w:r>
      <w:r w:rsidR="00871E7A" w:rsidRPr="00955CE0">
        <w:rPr>
          <w:rFonts w:cs="Arial"/>
          <w:szCs w:val="24"/>
        </w:rPr>
        <w:t xml:space="preserve">at person on their application </w:t>
      </w:r>
      <w:r w:rsidR="00DD59E4" w:rsidRPr="00955CE0">
        <w:rPr>
          <w:rFonts w:cs="Arial"/>
          <w:szCs w:val="24"/>
        </w:rPr>
        <w:t xml:space="preserve">for the permit, or at any other address believed to be that persons place of abode, withdraw the permit and the permit holder shall surrender the permit to the Council within 48 hours of the receipt </w:t>
      </w:r>
      <w:r w:rsidR="00871E7A" w:rsidRPr="00955CE0">
        <w:rPr>
          <w:rFonts w:cs="Arial"/>
          <w:szCs w:val="24"/>
        </w:rPr>
        <w:t>of the aforementioned notice.</w:t>
      </w:r>
    </w:p>
    <w:p w14:paraId="31BB89F6" w14:textId="77777777" w:rsidR="00955CE0" w:rsidRDefault="00955CE0" w:rsidP="00EF588B">
      <w:pPr>
        <w:pStyle w:val="BodyText"/>
        <w:tabs>
          <w:tab w:val="left" w:pos="-142"/>
          <w:tab w:val="left" w:pos="567"/>
          <w:tab w:val="left" w:pos="709"/>
          <w:tab w:val="left" w:pos="851"/>
          <w:tab w:val="num" w:pos="2160"/>
        </w:tabs>
        <w:ind w:left="709" w:hanging="851"/>
        <w:rPr>
          <w:rFonts w:cs="Arial"/>
          <w:szCs w:val="24"/>
        </w:rPr>
      </w:pPr>
    </w:p>
    <w:p w14:paraId="02A86056" w14:textId="77777777" w:rsidR="006D2513" w:rsidRDefault="006D2513" w:rsidP="00EF588B">
      <w:pPr>
        <w:pStyle w:val="BodyText"/>
        <w:tabs>
          <w:tab w:val="left" w:pos="-142"/>
          <w:tab w:val="left" w:pos="567"/>
          <w:tab w:val="left" w:pos="709"/>
          <w:tab w:val="left" w:pos="851"/>
          <w:tab w:val="num" w:pos="2160"/>
        </w:tabs>
        <w:ind w:left="709" w:hanging="851"/>
        <w:rPr>
          <w:rFonts w:cs="Arial"/>
          <w:szCs w:val="24"/>
        </w:rPr>
      </w:pPr>
      <w:r>
        <w:rPr>
          <w:rFonts w:cs="Arial"/>
          <w:szCs w:val="24"/>
        </w:rPr>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10847F0A" w14:textId="77777777" w:rsidR="006D2513" w:rsidRPr="00955CE0" w:rsidRDefault="006D2513" w:rsidP="00EF588B">
      <w:pPr>
        <w:pStyle w:val="BodyText"/>
        <w:tabs>
          <w:tab w:val="left" w:pos="-142"/>
          <w:tab w:val="left" w:pos="567"/>
          <w:tab w:val="left" w:pos="709"/>
          <w:tab w:val="left" w:pos="851"/>
          <w:tab w:val="num" w:pos="2160"/>
        </w:tabs>
        <w:ind w:left="709" w:hanging="851"/>
        <w:rPr>
          <w:rFonts w:cs="Arial"/>
          <w:szCs w:val="24"/>
        </w:rPr>
      </w:pPr>
    </w:p>
    <w:p w14:paraId="460A542A" w14:textId="19EADAB6" w:rsidR="00955CE0" w:rsidRPr="00955CE0" w:rsidRDefault="006D2513" w:rsidP="00EF588B">
      <w:pPr>
        <w:pStyle w:val="BodyText"/>
        <w:tabs>
          <w:tab w:val="left" w:pos="-142"/>
          <w:tab w:val="left" w:pos="567"/>
          <w:tab w:val="left" w:pos="709"/>
          <w:tab w:val="left" w:pos="851"/>
          <w:tab w:val="num" w:pos="2160"/>
        </w:tabs>
        <w:ind w:left="709" w:hanging="851"/>
        <w:rPr>
          <w:rFonts w:cs="Arial"/>
          <w:szCs w:val="24"/>
        </w:rPr>
      </w:pPr>
      <w:r>
        <w:rPr>
          <w:rFonts w:cs="Arial"/>
          <w:szCs w:val="24"/>
        </w:rPr>
        <w:lastRenderedPageBreak/>
        <w:tab/>
        <w:t xml:space="preserve"> </w:t>
      </w:r>
      <w:r>
        <w:rPr>
          <w:rFonts w:cs="Arial"/>
          <w:szCs w:val="24"/>
        </w:rPr>
        <w:tab/>
        <w:t>(7</w:t>
      </w:r>
      <w:r w:rsidR="00955CE0" w:rsidRPr="00955CE0">
        <w:rPr>
          <w:rFonts w:cs="Arial"/>
          <w:szCs w:val="24"/>
        </w:rPr>
        <w:t xml:space="preserve">) </w:t>
      </w:r>
      <w:r w:rsidR="000921E1">
        <w:rPr>
          <w:rFonts w:cs="Arial"/>
          <w:szCs w:val="24"/>
        </w:rPr>
        <w:t xml:space="preserve">The Administration Fee specified in Schedule </w:t>
      </w:r>
      <w:r w:rsidR="00903D57">
        <w:rPr>
          <w:rFonts w:cs="Arial"/>
          <w:szCs w:val="24"/>
        </w:rPr>
        <w:t>4</w:t>
      </w:r>
      <w:r w:rsidR="000921E1">
        <w:rPr>
          <w:rFonts w:cs="Arial"/>
          <w:szCs w:val="24"/>
        </w:rPr>
        <w:t xml:space="preserve"> of this Order</w:t>
      </w:r>
      <w:r w:rsidR="00955CE0" w:rsidRPr="00955CE0">
        <w:rPr>
          <w:rFonts w:cs="Arial"/>
          <w:szCs w:val="24"/>
        </w:rPr>
        <w:t xml:space="preserve"> shall apply if an applicant requests changes be made to the vehicle registration numbers recorded against t</w:t>
      </w:r>
      <w:r w:rsidR="00295BDE">
        <w:rPr>
          <w:rFonts w:cs="Arial"/>
          <w:szCs w:val="24"/>
        </w:rPr>
        <w:t>heir car park permit or virtual permit</w:t>
      </w:r>
      <w:r w:rsidR="00955CE0" w:rsidRPr="00955CE0">
        <w:rPr>
          <w:rFonts w:cs="Arial"/>
          <w:szCs w:val="24"/>
        </w:rPr>
        <w:t>.</w:t>
      </w:r>
    </w:p>
    <w:p w14:paraId="154B9C36" w14:textId="77777777" w:rsidR="004F281B" w:rsidRPr="00955CE0" w:rsidRDefault="004F281B" w:rsidP="00EF588B">
      <w:pPr>
        <w:pStyle w:val="BodyText"/>
        <w:rPr>
          <w:rFonts w:cs="Arial"/>
          <w:szCs w:val="24"/>
        </w:rPr>
      </w:pPr>
    </w:p>
    <w:p w14:paraId="10B48C00" w14:textId="77777777" w:rsidR="004F281B" w:rsidRPr="00955CE0" w:rsidRDefault="006D2513" w:rsidP="00EF588B">
      <w:pPr>
        <w:pStyle w:val="BodyText"/>
        <w:tabs>
          <w:tab w:val="left" w:pos="709"/>
        </w:tabs>
        <w:ind w:left="709" w:hanging="414"/>
        <w:rPr>
          <w:rFonts w:cs="Arial"/>
          <w:szCs w:val="24"/>
        </w:rPr>
      </w:pPr>
      <w:r>
        <w:rPr>
          <w:rFonts w:cs="Arial"/>
          <w:szCs w:val="24"/>
        </w:rPr>
        <w:tab/>
        <w:t>(8</w:t>
      </w:r>
      <w:r w:rsidR="004F281B" w:rsidRPr="00955CE0">
        <w:rPr>
          <w:rFonts w:cs="Arial"/>
          <w:szCs w:val="24"/>
        </w:rPr>
        <w:t>) No refunds can be given under any circumstances for car park permits purchased from the Council.</w:t>
      </w:r>
    </w:p>
    <w:p w14:paraId="796BA14E" w14:textId="77777777" w:rsidR="003D1ED1" w:rsidRPr="00955CE0" w:rsidRDefault="003D1ED1" w:rsidP="00EF588B">
      <w:pPr>
        <w:pStyle w:val="BodyText"/>
        <w:tabs>
          <w:tab w:val="left" w:pos="709"/>
        </w:tabs>
        <w:ind w:left="709" w:hanging="414"/>
        <w:rPr>
          <w:rFonts w:cs="Arial"/>
          <w:szCs w:val="24"/>
        </w:rPr>
      </w:pPr>
    </w:p>
    <w:p w14:paraId="31182E37" w14:textId="08DB2FDA" w:rsidR="003D1ED1" w:rsidRPr="00955CE0" w:rsidRDefault="006D2513" w:rsidP="00EF588B">
      <w:pPr>
        <w:pStyle w:val="BodyText"/>
        <w:tabs>
          <w:tab w:val="left" w:pos="709"/>
        </w:tabs>
        <w:ind w:left="709" w:hanging="414"/>
        <w:rPr>
          <w:rFonts w:cs="Arial"/>
          <w:szCs w:val="24"/>
        </w:rPr>
      </w:pPr>
      <w:r>
        <w:rPr>
          <w:rFonts w:cs="Arial"/>
          <w:szCs w:val="24"/>
        </w:rPr>
        <w:tab/>
        <w:t>(9</w:t>
      </w:r>
      <w:r w:rsidR="003D1ED1" w:rsidRPr="00955CE0">
        <w:rPr>
          <w:rFonts w:cs="Arial"/>
          <w:szCs w:val="24"/>
        </w:rPr>
        <w:t>) A car park permit spec</w:t>
      </w:r>
      <w:r w:rsidR="001F2B29">
        <w:rPr>
          <w:rFonts w:cs="Arial"/>
          <w:szCs w:val="24"/>
        </w:rPr>
        <w:t>ified in</w:t>
      </w:r>
      <w:r w:rsidR="00473695">
        <w:rPr>
          <w:rFonts w:cs="Arial"/>
          <w:szCs w:val="24"/>
        </w:rPr>
        <w:t xml:space="preserve"> Article </w:t>
      </w:r>
      <w:r w:rsidR="00903D57">
        <w:rPr>
          <w:rFonts w:cs="Arial"/>
          <w:szCs w:val="24"/>
        </w:rPr>
        <w:t>6</w:t>
      </w:r>
      <w:r w:rsidR="00473695">
        <w:rPr>
          <w:rFonts w:cs="Arial"/>
          <w:szCs w:val="24"/>
        </w:rPr>
        <w:t xml:space="preserve"> (1) (a) to (</w:t>
      </w:r>
      <w:r w:rsidR="00903D57">
        <w:rPr>
          <w:rFonts w:cs="Arial"/>
          <w:szCs w:val="24"/>
        </w:rPr>
        <w:t>f</w:t>
      </w:r>
      <w:r w:rsidR="00473695">
        <w:rPr>
          <w:rFonts w:cs="Arial"/>
          <w:szCs w:val="24"/>
        </w:rPr>
        <w:t>) and (</w:t>
      </w:r>
      <w:r w:rsidR="00903D57">
        <w:rPr>
          <w:rFonts w:cs="Arial"/>
          <w:szCs w:val="24"/>
        </w:rPr>
        <w:t>h</w:t>
      </w:r>
      <w:r w:rsidR="00350777" w:rsidRPr="00955CE0">
        <w:rPr>
          <w:rFonts w:cs="Arial"/>
          <w:szCs w:val="24"/>
        </w:rPr>
        <w:t>) will</w:t>
      </w:r>
      <w:r w:rsidR="003D1ED1" w:rsidRPr="00955CE0">
        <w:rPr>
          <w:rFonts w:cs="Arial"/>
          <w:szCs w:val="24"/>
        </w:rPr>
        <w:t xml:space="preserve"> only be issued once the relevant cha</w:t>
      </w:r>
      <w:r w:rsidR="00350777" w:rsidRPr="00955CE0">
        <w:rPr>
          <w:rFonts w:cs="Arial"/>
          <w:szCs w:val="24"/>
        </w:rPr>
        <w:t>rges have</w:t>
      </w:r>
      <w:r w:rsidR="003D1ED1" w:rsidRPr="00955CE0">
        <w:rPr>
          <w:rFonts w:cs="Arial"/>
          <w:szCs w:val="24"/>
        </w:rPr>
        <w:t xml:space="preserve"> been paid in full to Torbay Council.</w:t>
      </w:r>
    </w:p>
    <w:p w14:paraId="07B1B7A5" w14:textId="77777777" w:rsidR="004F281B" w:rsidRPr="00955CE0" w:rsidRDefault="004F281B" w:rsidP="00EF588B">
      <w:pPr>
        <w:pStyle w:val="BodyText"/>
        <w:rPr>
          <w:rFonts w:cs="Arial"/>
          <w:szCs w:val="24"/>
        </w:rPr>
      </w:pPr>
    </w:p>
    <w:p w14:paraId="47DEE93E" w14:textId="77777777" w:rsidR="000A1CD8" w:rsidRPr="00955CE0" w:rsidRDefault="006D2513" w:rsidP="00EF588B">
      <w:pPr>
        <w:pStyle w:val="BodyText"/>
        <w:ind w:left="709" w:firstLine="11"/>
        <w:rPr>
          <w:rFonts w:cs="Arial"/>
          <w:szCs w:val="24"/>
        </w:rPr>
      </w:pPr>
      <w:r>
        <w:rPr>
          <w:rFonts w:cs="Arial"/>
          <w:szCs w:val="24"/>
        </w:rPr>
        <w:t>(10</w:t>
      </w:r>
      <w:r w:rsidR="000A1CD8" w:rsidRPr="00955CE0">
        <w:rPr>
          <w:rFonts w:cs="Arial"/>
          <w:szCs w:val="24"/>
        </w:rPr>
        <w:t>) Car Park Permits provided by Torbay Council shall not be valid for use in any on street pay and display parking facilities within Torbay.</w:t>
      </w:r>
    </w:p>
    <w:p w14:paraId="4DA6C11F" w14:textId="77777777" w:rsidR="000A1CD8" w:rsidRPr="00955CE0" w:rsidRDefault="000A1CD8" w:rsidP="00EF588B">
      <w:pPr>
        <w:pStyle w:val="BodyText"/>
        <w:rPr>
          <w:rFonts w:cs="Arial"/>
          <w:szCs w:val="24"/>
        </w:rPr>
      </w:pPr>
    </w:p>
    <w:p w14:paraId="114B94B0" w14:textId="77777777" w:rsidR="003C2721" w:rsidRPr="00955CE0" w:rsidRDefault="006D2513" w:rsidP="00EF588B">
      <w:pPr>
        <w:pStyle w:val="BodyText"/>
        <w:ind w:left="709" w:firstLine="11"/>
        <w:rPr>
          <w:rFonts w:cs="Arial"/>
          <w:szCs w:val="24"/>
        </w:rPr>
      </w:pPr>
      <w:r>
        <w:rPr>
          <w:rFonts w:cs="Arial"/>
          <w:szCs w:val="24"/>
        </w:rPr>
        <w:t>(11</w:t>
      </w:r>
      <w:r w:rsidR="003C2721" w:rsidRPr="00955CE0">
        <w:rPr>
          <w:rFonts w:cs="Arial"/>
          <w:szCs w:val="24"/>
        </w:rPr>
        <w:t>) All vehicles displaying a valid car park permit</w:t>
      </w:r>
      <w:r w:rsidR="00791831" w:rsidRPr="00955CE0">
        <w:rPr>
          <w:rFonts w:cs="Arial"/>
          <w:szCs w:val="24"/>
        </w:rPr>
        <w:t xml:space="preserve"> shall be parked wholly within </w:t>
      </w:r>
      <w:r w:rsidR="003C2721" w:rsidRPr="00955CE0">
        <w:rPr>
          <w:rFonts w:cs="Arial"/>
          <w:szCs w:val="24"/>
        </w:rPr>
        <w:t xml:space="preserve">a relevant marked bay. </w:t>
      </w:r>
    </w:p>
    <w:p w14:paraId="29A442D2" w14:textId="77777777" w:rsidR="00372906" w:rsidRPr="00955CE0" w:rsidRDefault="00372906" w:rsidP="00EF588B">
      <w:pPr>
        <w:pStyle w:val="BodyText"/>
        <w:rPr>
          <w:rFonts w:cs="Arial"/>
          <w:b/>
          <w:szCs w:val="24"/>
          <w:u w:val="single"/>
        </w:rPr>
      </w:pPr>
    </w:p>
    <w:p w14:paraId="752AFC1E" w14:textId="77777777" w:rsidR="00F8164A" w:rsidRPr="00955CE0" w:rsidRDefault="00F8164A" w:rsidP="00EF588B">
      <w:pPr>
        <w:pStyle w:val="BodyText"/>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EF588B">
      <w:pPr>
        <w:pStyle w:val="BodyText"/>
        <w:rPr>
          <w:rFonts w:cs="Arial"/>
          <w:b/>
          <w:szCs w:val="24"/>
          <w:u w:val="single"/>
        </w:rPr>
      </w:pPr>
    </w:p>
    <w:p w14:paraId="49032B54" w14:textId="1752D1BB" w:rsidR="00F8164A" w:rsidRPr="00955CE0" w:rsidRDefault="00BB38BA" w:rsidP="00EF588B">
      <w:pPr>
        <w:pStyle w:val="BodyText"/>
        <w:ind w:left="720" w:hanging="720"/>
        <w:rPr>
          <w:rFonts w:cs="Arial"/>
          <w:szCs w:val="24"/>
        </w:rPr>
      </w:pPr>
      <w:r>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 xml:space="preserve">of this Order, then a contravention shall be deemed to have occurred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EF588B">
      <w:pPr>
        <w:pStyle w:val="BodyText"/>
        <w:rPr>
          <w:rFonts w:cs="Arial"/>
          <w:szCs w:val="24"/>
        </w:rPr>
      </w:pPr>
    </w:p>
    <w:p w14:paraId="7A0B7E07" w14:textId="13ABC021" w:rsidR="00F8164A" w:rsidRPr="00955CE0" w:rsidRDefault="00BB38BA" w:rsidP="00EF588B">
      <w:pPr>
        <w:pStyle w:val="BodyText"/>
        <w:ind w:left="720" w:hanging="720"/>
        <w:rPr>
          <w:rFonts w:cs="Arial"/>
          <w:szCs w:val="24"/>
        </w:rPr>
      </w:pPr>
      <w:r>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sidR="00B77E48">
        <w:rPr>
          <w:rFonts w:cs="Arial"/>
          <w:szCs w:val="24"/>
        </w:rPr>
        <w:t xml:space="preserve">ith the provisions of Article </w:t>
      </w:r>
      <w:r>
        <w:rPr>
          <w:rFonts w:cs="Arial"/>
          <w:szCs w:val="24"/>
        </w:rPr>
        <w:t>7</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EF588B">
      <w:pPr>
        <w:pStyle w:val="BodyText"/>
        <w:rPr>
          <w:rFonts w:cs="Arial"/>
          <w:szCs w:val="24"/>
        </w:rPr>
      </w:pPr>
    </w:p>
    <w:p w14:paraId="55B31F95" w14:textId="6E326A8C" w:rsidR="00F8164A" w:rsidRPr="00955CE0" w:rsidRDefault="00F8164A" w:rsidP="00EF588B">
      <w:pPr>
        <w:pStyle w:val="BodyText"/>
        <w:ind w:left="720"/>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584F25" w:rsidRPr="00955CE0">
        <w:rPr>
          <w:rFonts w:cs="Arial"/>
          <w:szCs w:val="24"/>
        </w:rPr>
        <w:t>s</w:t>
      </w:r>
      <w:r w:rsidR="00B77E48">
        <w:rPr>
          <w:rFonts w:cs="Arial"/>
          <w:szCs w:val="24"/>
        </w:rPr>
        <w:t xml:space="preserve"> </w:t>
      </w:r>
      <w:r w:rsidR="00256853">
        <w:rPr>
          <w:rFonts w:cs="Arial"/>
          <w:szCs w:val="24"/>
        </w:rPr>
        <w:t>5</w:t>
      </w:r>
      <w:r w:rsidR="00B77E48">
        <w:rPr>
          <w:rFonts w:cs="Arial"/>
          <w:szCs w:val="24"/>
        </w:rPr>
        <w:t xml:space="preserve"> </w:t>
      </w:r>
      <w:r w:rsidR="00256853">
        <w:rPr>
          <w:rFonts w:cs="Arial"/>
          <w:szCs w:val="24"/>
        </w:rPr>
        <w:t>and 6</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EF588B">
      <w:pPr>
        <w:pStyle w:val="BodyText"/>
        <w:ind w:left="720"/>
        <w:rPr>
          <w:rFonts w:cs="Arial"/>
          <w:szCs w:val="24"/>
        </w:rPr>
      </w:pPr>
    </w:p>
    <w:p w14:paraId="5C7A9A3B" w14:textId="77777777" w:rsidR="00F8164A" w:rsidRPr="00955CE0" w:rsidRDefault="00F8164A" w:rsidP="00EF588B">
      <w:pPr>
        <w:pStyle w:val="BodyText"/>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EF588B">
      <w:pPr>
        <w:pStyle w:val="BodyText"/>
        <w:rPr>
          <w:rFonts w:cs="Arial"/>
          <w:b/>
          <w:szCs w:val="24"/>
          <w:u w:val="single"/>
        </w:rPr>
      </w:pPr>
    </w:p>
    <w:p w14:paraId="35102E1B" w14:textId="234BD7C7" w:rsidR="00F8164A" w:rsidRPr="00955CE0" w:rsidRDefault="00007966" w:rsidP="00EF588B">
      <w:pPr>
        <w:pStyle w:val="BodyText"/>
        <w:ind w:left="720" w:hanging="720"/>
        <w:rPr>
          <w:rFonts w:cs="Arial"/>
          <w:szCs w:val="24"/>
        </w:rPr>
      </w:pPr>
      <w:r>
        <w:rPr>
          <w:rFonts w:cs="Arial"/>
          <w:szCs w:val="24"/>
        </w:rPr>
        <w:t>9</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EF588B">
      <w:pPr>
        <w:pStyle w:val="BodyText"/>
        <w:rPr>
          <w:rFonts w:cs="Arial"/>
          <w:szCs w:val="24"/>
        </w:rPr>
      </w:pPr>
    </w:p>
    <w:p w14:paraId="5CEBC3C4" w14:textId="77777777" w:rsidR="00F8164A" w:rsidRPr="00955CE0" w:rsidRDefault="00F8164A" w:rsidP="00EF588B">
      <w:pPr>
        <w:pStyle w:val="BodyText"/>
        <w:numPr>
          <w:ilvl w:val="0"/>
          <w:numId w:val="1"/>
        </w:numPr>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EF588B">
      <w:pPr>
        <w:pStyle w:val="BodyText"/>
        <w:numPr>
          <w:ilvl w:val="0"/>
          <w:numId w:val="1"/>
        </w:numPr>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EF588B">
      <w:pPr>
        <w:pStyle w:val="BodyText"/>
        <w:ind w:left="720"/>
        <w:rPr>
          <w:rFonts w:cs="Arial"/>
          <w:szCs w:val="24"/>
        </w:rPr>
      </w:pPr>
    </w:p>
    <w:p w14:paraId="6C05DCF6" w14:textId="77777777" w:rsidR="00F8164A" w:rsidRPr="00955CE0" w:rsidRDefault="00F8164A" w:rsidP="00EF588B">
      <w:pPr>
        <w:pStyle w:val="BodyText"/>
        <w:ind w:left="720"/>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EF588B">
      <w:pPr>
        <w:pStyle w:val="BodyText"/>
        <w:ind w:left="720"/>
        <w:rPr>
          <w:rFonts w:cs="Arial"/>
          <w:szCs w:val="24"/>
        </w:rPr>
      </w:pPr>
    </w:p>
    <w:p w14:paraId="260631FC" w14:textId="77777777" w:rsidR="00F8164A" w:rsidRPr="00955CE0" w:rsidRDefault="00F8164A" w:rsidP="00EF588B">
      <w:pPr>
        <w:pStyle w:val="BodyText"/>
        <w:ind w:left="720"/>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EF588B">
      <w:pPr>
        <w:pStyle w:val="BodyText"/>
        <w:ind w:left="720"/>
        <w:rPr>
          <w:rFonts w:cs="Arial"/>
          <w:szCs w:val="24"/>
        </w:rPr>
      </w:pPr>
    </w:p>
    <w:p w14:paraId="7904AA18" w14:textId="77777777" w:rsidR="003653D7" w:rsidRPr="00955CE0" w:rsidRDefault="00F8164A" w:rsidP="00EF588B">
      <w:pPr>
        <w:pStyle w:val="BodyText"/>
        <w:ind w:left="720"/>
        <w:rPr>
          <w:rFonts w:cs="Arial"/>
          <w:szCs w:val="24"/>
        </w:rPr>
      </w:pPr>
      <w:r w:rsidRPr="00955CE0">
        <w:rPr>
          <w:rFonts w:cs="Arial"/>
          <w:szCs w:val="24"/>
        </w:rPr>
        <w:lastRenderedPageBreak/>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EF588B">
      <w:pPr>
        <w:pStyle w:val="BodyText"/>
        <w:rPr>
          <w:rFonts w:cs="Arial"/>
          <w:b/>
          <w:szCs w:val="24"/>
          <w:u w:val="single"/>
        </w:rPr>
      </w:pPr>
    </w:p>
    <w:p w14:paraId="32AB04CA" w14:textId="77777777" w:rsidR="00F8164A" w:rsidRPr="00955CE0" w:rsidRDefault="00F8164A" w:rsidP="00EF588B">
      <w:pPr>
        <w:pStyle w:val="BodyText"/>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EF588B">
      <w:pPr>
        <w:pStyle w:val="BodyText"/>
        <w:rPr>
          <w:rFonts w:cs="Arial"/>
          <w:b/>
          <w:szCs w:val="24"/>
          <w:u w:val="single"/>
        </w:rPr>
      </w:pPr>
    </w:p>
    <w:p w14:paraId="66CA60EB" w14:textId="678D2CA2" w:rsidR="00F8164A" w:rsidRPr="00955CE0" w:rsidRDefault="00B77E48" w:rsidP="00EF588B">
      <w:pPr>
        <w:pStyle w:val="BodyText"/>
        <w:ind w:left="720" w:hanging="720"/>
        <w:rPr>
          <w:rFonts w:cs="Arial"/>
          <w:szCs w:val="24"/>
        </w:rPr>
      </w:pPr>
      <w:r>
        <w:rPr>
          <w:rFonts w:cs="Arial"/>
          <w:szCs w:val="24"/>
        </w:rPr>
        <w:t>1</w:t>
      </w:r>
      <w:r w:rsidR="00007966">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EF588B">
      <w:pPr>
        <w:pStyle w:val="BodyText"/>
        <w:rPr>
          <w:rFonts w:cs="Arial"/>
          <w:szCs w:val="24"/>
        </w:rPr>
      </w:pPr>
    </w:p>
    <w:p w14:paraId="61489790" w14:textId="77777777" w:rsidR="00F8164A" w:rsidRPr="00955CE0" w:rsidRDefault="00F8164A" w:rsidP="00EF588B">
      <w:pPr>
        <w:pStyle w:val="BodyText"/>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EF588B">
      <w:pPr>
        <w:pStyle w:val="BodyText"/>
        <w:rPr>
          <w:rFonts w:cs="Arial"/>
          <w:b/>
          <w:szCs w:val="24"/>
          <w:u w:val="single"/>
        </w:rPr>
      </w:pPr>
    </w:p>
    <w:p w14:paraId="3A80F3DE" w14:textId="56BFF813" w:rsidR="00F8164A" w:rsidRPr="00955CE0" w:rsidRDefault="00B77E48" w:rsidP="00EF588B">
      <w:pPr>
        <w:pStyle w:val="BodyText"/>
        <w:ind w:left="709" w:hanging="709"/>
        <w:rPr>
          <w:rFonts w:cs="Arial"/>
          <w:szCs w:val="24"/>
        </w:rPr>
      </w:pPr>
      <w:r>
        <w:rPr>
          <w:rFonts w:cs="Arial"/>
          <w:szCs w:val="24"/>
        </w:rPr>
        <w:t>1</w:t>
      </w:r>
      <w:r w:rsidR="00007966">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Every vehicle left in a parking place shall so stand –</w:t>
      </w:r>
    </w:p>
    <w:p w14:paraId="001865A4" w14:textId="77777777" w:rsidR="00F8164A" w:rsidRPr="00955CE0" w:rsidRDefault="00F8164A" w:rsidP="00EF588B">
      <w:pPr>
        <w:pStyle w:val="BodyText"/>
        <w:ind w:left="720"/>
        <w:rPr>
          <w:rFonts w:cs="Arial"/>
          <w:szCs w:val="24"/>
        </w:rPr>
      </w:pPr>
    </w:p>
    <w:p w14:paraId="42FFFDD3" w14:textId="77777777" w:rsidR="00F8164A" w:rsidRPr="00955CE0" w:rsidRDefault="00370552" w:rsidP="00EF588B">
      <w:pPr>
        <w:pStyle w:val="BodyText"/>
        <w:ind w:left="1440" w:hanging="731"/>
        <w:rPr>
          <w:rFonts w:cs="Arial"/>
          <w:szCs w:val="24"/>
        </w:rPr>
      </w:pPr>
      <w:r w:rsidRPr="00955CE0">
        <w:rPr>
          <w:rFonts w:cs="Arial"/>
          <w:szCs w:val="24"/>
        </w:rPr>
        <w:t>(1)</w:t>
      </w:r>
      <w:r w:rsidRPr="00955CE0">
        <w:rPr>
          <w:rFonts w:cs="Arial"/>
          <w:szCs w:val="24"/>
        </w:rPr>
        <w:tab/>
      </w:r>
      <w:r w:rsidR="00F8164A" w:rsidRPr="00955CE0">
        <w:rPr>
          <w:rFonts w:cs="Arial"/>
          <w:szCs w:val="24"/>
        </w:rPr>
        <w:t xml:space="preserve">that every part of the vehicle is within the limits of a </w:t>
      </w:r>
      <w:r w:rsidRPr="00955CE0">
        <w:rPr>
          <w:rFonts w:cs="Arial"/>
          <w:szCs w:val="24"/>
        </w:rPr>
        <w:t xml:space="preserve">marked </w:t>
      </w:r>
      <w:r w:rsidR="00F8164A" w:rsidRPr="00955CE0">
        <w:rPr>
          <w:rFonts w:cs="Arial"/>
          <w:szCs w:val="24"/>
        </w:rPr>
        <w:t xml:space="preserve">parking bay which shall be the appropriate bay in relation to the </w:t>
      </w:r>
      <w:r w:rsidRPr="00955CE0">
        <w:rPr>
          <w:rFonts w:cs="Arial"/>
          <w:szCs w:val="24"/>
        </w:rPr>
        <w:t>type of vehicle</w:t>
      </w:r>
      <w:r w:rsidR="0015261E" w:rsidRPr="00955CE0">
        <w:rPr>
          <w:rFonts w:cs="Arial"/>
          <w:szCs w:val="24"/>
        </w:rPr>
        <w:t>;</w:t>
      </w:r>
    </w:p>
    <w:p w14:paraId="71B958CC" w14:textId="77777777" w:rsidR="00483408" w:rsidRPr="00955CE0" w:rsidRDefault="00483408" w:rsidP="00EF588B">
      <w:pPr>
        <w:pStyle w:val="BodyText"/>
        <w:ind w:left="1440" w:hanging="731"/>
        <w:rPr>
          <w:rFonts w:cs="Arial"/>
          <w:szCs w:val="24"/>
        </w:rPr>
      </w:pPr>
    </w:p>
    <w:p w14:paraId="6E908D15" w14:textId="23B5E5B7" w:rsidR="00370552" w:rsidRDefault="00370552" w:rsidP="00EF588B">
      <w:pPr>
        <w:pStyle w:val="BodyText"/>
        <w:ind w:left="1440" w:hanging="731"/>
        <w:rPr>
          <w:rFonts w:cs="Arial"/>
          <w:szCs w:val="24"/>
        </w:rPr>
      </w:pPr>
      <w:r w:rsidRPr="00955CE0">
        <w:rPr>
          <w:rFonts w:cs="Arial"/>
          <w:szCs w:val="24"/>
        </w:rPr>
        <w:t>(2)</w:t>
      </w:r>
      <w:r w:rsidRPr="00955CE0">
        <w:rPr>
          <w:rFonts w:cs="Arial"/>
          <w:szCs w:val="24"/>
        </w:rPr>
        <w:tab/>
        <w:t xml:space="preserve">if the vehicle cannot be parked wholly within one marked bay then a valid pay and display ticket must be purchased and clearly displayed </w:t>
      </w:r>
      <w:r w:rsidR="00483408" w:rsidRPr="00955CE0">
        <w:rPr>
          <w:rFonts w:cs="Arial"/>
          <w:szCs w:val="24"/>
        </w:rPr>
        <w:t xml:space="preserve">as per Article </w:t>
      </w:r>
      <w:r w:rsidR="00007966">
        <w:rPr>
          <w:rFonts w:cs="Arial"/>
          <w:szCs w:val="24"/>
        </w:rPr>
        <w:t>5</w:t>
      </w:r>
      <w:r w:rsidR="0015261E" w:rsidRPr="00955CE0">
        <w:rPr>
          <w:rFonts w:cs="Arial"/>
          <w:szCs w:val="24"/>
        </w:rPr>
        <w:t xml:space="preserve"> for each marked parkin</w:t>
      </w:r>
      <w:r w:rsidR="00B068DA" w:rsidRPr="00955CE0">
        <w:rPr>
          <w:rFonts w:cs="Arial"/>
          <w:szCs w:val="24"/>
        </w:rPr>
        <w:t>g bay that the vehicle occupies;</w:t>
      </w:r>
    </w:p>
    <w:p w14:paraId="5C3D4813" w14:textId="77777777" w:rsidR="00593EB8" w:rsidRDefault="00593EB8" w:rsidP="00EF588B">
      <w:pPr>
        <w:pStyle w:val="BodyText"/>
        <w:ind w:left="1440" w:hanging="731"/>
        <w:rPr>
          <w:rFonts w:cs="Arial"/>
          <w:szCs w:val="24"/>
        </w:rPr>
      </w:pPr>
    </w:p>
    <w:p w14:paraId="25D3A51A" w14:textId="6622E1CE" w:rsidR="00593EB8" w:rsidRPr="00955CE0" w:rsidRDefault="00593EB8" w:rsidP="00B95020">
      <w:pPr>
        <w:pStyle w:val="BodyText"/>
        <w:ind w:left="1440" w:hanging="731"/>
        <w:rPr>
          <w:rFonts w:cs="Arial"/>
          <w:szCs w:val="24"/>
        </w:rPr>
      </w:pPr>
      <w:r>
        <w:rPr>
          <w:rFonts w:cs="Arial"/>
          <w:szCs w:val="24"/>
        </w:rPr>
        <w:t>(3)</w:t>
      </w:r>
      <w:r>
        <w:rPr>
          <w:rFonts w:cs="Arial"/>
          <w:szCs w:val="24"/>
        </w:rPr>
        <w:tab/>
        <w:t>in a position that does not cause hindrance or obstruction to any other user of that parking place, including parking places where there are no marked parking bays.</w:t>
      </w:r>
    </w:p>
    <w:p w14:paraId="3A814BF3" w14:textId="77777777" w:rsidR="00F8164A" w:rsidRPr="00955CE0" w:rsidRDefault="00F8164A" w:rsidP="00EF588B">
      <w:pPr>
        <w:pStyle w:val="BodyText"/>
        <w:rPr>
          <w:rFonts w:cs="Arial"/>
          <w:b/>
          <w:szCs w:val="24"/>
          <w:u w:val="single"/>
        </w:rPr>
      </w:pPr>
    </w:p>
    <w:p w14:paraId="0D4B83B8" w14:textId="77777777" w:rsidR="0020260B" w:rsidRPr="00955CE0" w:rsidRDefault="0020260B" w:rsidP="00EF588B">
      <w:pPr>
        <w:pStyle w:val="BodyText"/>
        <w:rPr>
          <w:rFonts w:cs="Arial"/>
          <w:b/>
          <w:szCs w:val="24"/>
          <w:u w:val="single"/>
        </w:rPr>
      </w:pPr>
      <w:r w:rsidRPr="00955CE0">
        <w:rPr>
          <w:rFonts w:cs="Arial"/>
          <w:b/>
          <w:szCs w:val="24"/>
          <w:u w:val="single"/>
        </w:rPr>
        <w:t>Tickets As Evidence</w:t>
      </w:r>
    </w:p>
    <w:p w14:paraId="2508E68A" w14:textId="77777777" w:rsidR="0020260B" w:rsidRPr="00955CE0" w:rsidRDefault="0020260B" w:rsidP="00EF588B">
      <w:pPr>
        <w:pStyle w:val="BodyText"/>
        <w:rPr>
          <w:rFonts w:cs="Arial"/>
          <w:szCs w:val="24"/>
        </w:rPr>
      </w:pPr>
    </w:p>
    <w:p w14:paraId="6180F48D" w14:textId="2FCA61DB" w:rsidR="0020260B" w:rsidRPr="00955CE0" w:rsidRDefault="00B77E48" w:rsidP="00EF588B">
      <w:pPr>
        <w:pStyle w:val="BodyText"/>
        <w:ind w:left="720" w:hanging="720"/>
        <w:rPr>
          <w:rFonts w:cs="Arial"/>
          <w:b/>
          <w:szCs w:val="24"/>
          <w:u w:val="single"/>
        </w:rPr>
      </w:pPr>
      <w:r>
        <w:rPr>
          <w:rFonts w:cs="Arial"/>
          <w:szCs w:val="24"/>
        </w:rPr>
        <w:t>1</w:t>
      </w:r>
      <w:r w:rsidR="003861DC">
        <w:rPr>
          <w:rFonts w:cs="Arial"/>
          <w:szCs w:val="24"/>
        </w:rPr>
        <w:t>2</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B32BCCF" w14:textId="77777777" w:rsidR="0020260B" w:rsidRPr="00955CE0" w:rsidRDefault="0020260B" w:rsidP="00EF588B">
      <w:pPr>
        <w:pStyle w:val="BodyText"/>
        <w:rPr>
          <w:rFonts w:cs="Arial"/>
          <w:b/>
          <w:szCs w:val="24"/>
          <w:u w:val="single"/>
        </w:rPr>
      </w:pPr>
    </w:p>
    <w:p w14:paraId="54822724" w14:textId="77777777" w:rsidR="003B4959" w:rsidRPr="00955CE0" w:rsidRDefault="003B4959" w:rsidP="00EF588B">
      <w:pPr>
        <w:pStyle w:val="BodyText"/>
        <w:rPr>
          <w:rFonts w:cs="Arial"/>
          <w:b/>
          <w:szCs w:val="24"/>
          <w:u w:val="single"/>
        </w:rPr>
      </w:pPr>
      <w:r w:rsidRPr="00955CE0">
        <w:rPr>
          <w:rFonts w:cs="Arial"/>
          <w:b/>
          <w:szCs w:val="24"/>
          <w:u w:val="single"/>
        </w:rPr>
        <w:t>Conditions</w:t>
      </w:r>
    </w:p>
    <w:p w14:paraId="20247708" w14:textId="77777777" w:rsidR="003B4959" w:rsidRPr="00955CE0" w:rsidRDefault="003B4959" w:rsidP="00EF588B">
      <w:pPr>
        <w:pStyle w:val="BodyText"/>
        <w:rPr>
          <w:rFonts w:cs="Arial"/>
          <w:b/>
          <w:szCs w:val="24"/>
          <w:u w:val="single"/>
        </w:rPr>
      </w:pPr>
    </w:p>
    <w:p w14:paraId="31F73769" w14:textId="0BCA1A15" w:rsidR="003B4959" w:rsidRPr="00955CE0" w:rsidRDefault="00B77E48" w:rsidP="00EF588B">
      <w:pPr>
        <w:pStyle w:val="BodyText"/>
        <w:ind w:left="720" w:hanging="720"/>
        <w:rPr>
          <w:rFonts w:cs="Arial"/>
          <w:szCs w:val="24"/>
        </w:rPr>
      </w:pPr>
      <w:r>
        <w:rPr>
          <w:rFonts w:cs="Arial"/>
          <w:szCs w:val="24"/>
        </w:rPr>
        <w:t>1</w:t>
      </w:r>
      <w:r w:rsidR="003861DC">
        <w:rPr>
          <w:rFonts w:cs="Arial"/>
          <w:szCs w:val="24"/>
        </w:rPr>
        <w:t>3</w:t>
      </w:r>
      <w:r w:rsidR="00510D30" w:rsidRPr="00955CE0">
        <w:rPr>
          <w:rFonts w:cs="Arial"/>
          <w:szCs w:val="24"/>
        </w:rPr>
        <w:t>.</w:t>
      </w:r>
      <w:r w:rsidR="00510D30" w:rsidRPr="00955CE0">
        <w:rPr>
          <w:rFonts w:cs="Arial"/>
          <w:szCs w:val="24"/>
        </w:rPr>
        <w:tab/>
        <w:t>Where a parking place is described as available for use by vehicles of a specified class, the driver of a vehicle shall not permit it to wait in that parking place unless it is of the specified class.</w:t>
      </w:r>
    </w:p>
    <w:p w14:paraId="74159840" w14:textId="77777777" w:rsidR="00510D30" w:rsidRPr="00955CE0" w:rsidRDefault="00510D30" w:rsidP="00EF588B">
      <w:pPr>
        <w:pStyle w:val="BodyText"/>
        <w:ind w:left="720" w:hanging="720"/>
        <w:rPr>
          <w:rFonts w:cs="Arial"/>
          <w:szCs w:val="24"/>
        </w:rPr>
      </w:pPr>
    </w:p>
    <w:p w14:paraId="7B7EB8AC" w14:textId="26B575CE" w:rsidR="00510D30" w:rsidRPr="00955CE0" w:rsidRDefault="00B77E48" w:rsidP="00EF588B">
      <w:pPr>
        <w:pStyle w:val="BodyText"/>
        <w:ind w:left="720" w:hanging="720"/>
        <w:rPr>
          <w:rFonts w:cs="Arial"/>
          <w:szCs w:val="24"/>
        </w:rPr>
      </w:pPr>
      <w:r>
        <w:rPr>
          <w:rFonts w:cs="Arial"/>
          <w:szCs w:val="24"/>
        </w:rPr>
        <w:t>1</w:t>
      </w:r>
      <w:r w:rsidR="003861DC">
        <w:rPr>
          <w:rFonts w:cs="Arial"/>
          <w:szCs w:val="24"/>
        </w:rPr>
        <w:t>4</w:t>
      </w:r>
      <w:r w:rsidR="00510D30" w:rsidRPr="00955CE0">
        <w:rPr>
          <w:rFonts w:cs="Arial"/>
          <w:szCs w:val="24"/>
        </w:rPr>
        <w:t>.</w:t>
      </w:r>
      <w:r w:rsidR="00510D30" w:rsidRPr="00955CE0">
        <w:rPr>
          <w:rFonts w:cs="Arial"/>
          <w:szCs w:val="24"/>
        </w:rPr>
        <w:tab/>
        <w:t>The driver of a motor vehicle using a parking place shall stop the engine as soon as the vehicle is in position in the parking place and shall not start the engine except when about to change the position of the vehicle or in order to depart from the parking place.</w:t>
      </w:r>
    </w:p>
    <w:p w14:paraId="477F8E34" w14:textId="77777777" w:rsidR="00510D30" w:rsidRPr="00955CE0" w:rsidRDefault="00510D30" w:rsidP="00EF588B">
      <w:pPr>
        <w:pStyle w:val="BodyText"/>
        <w:rPr>
          <w:rFonts w:cs="Arial"/>
          <w:szCs w:val="24"/>
        </w:rPr>
      </w:pPr>
    </w:p>
    <w:p w14:paraId="037F3424" w14:textId="1A1942BA" w:rsidR="00510D30" w:rsidRPr="00955CE0" w:rsidRDefault="00B77E48" w:rsidP="00EF588B">
      <w:pPr>
        <w:pStyle w:val="BodyText"/>
        <w:ind w:left="720" w:hanging="720"/>
        <w:rPr>
          <w:rFonts w:cs="Arial"/>
          <w:szCs w:val="24"/>
        </w:rPr>
      </w:pPr>
      <w:r>
        <w:rPr>
          <w:rFonts w:cs="Arial"/>
          <w:szCs w:val="24"/>
        </w:rPr>
        <w:t>1</w:t>
      </w:r>
      <w:r w:rsidR="003861DC">
        <w:rPr>
          <w:rFonts w:cs="Arial"/>
          <w:szCs w:val="24"/>
        </w:rPr>
        <w:t>5</w:t>
      </w:r>
      <w:r w:rsidR="00510D30" w:rsidRPr="00955CE0">
        <w:rPr>
          <w:rFonts w:cs="Arial"/>
          <w:szCs w:val="24"/>
        </w:rPr>
        <w:t>.</w:t>
      </w:r>
      <w:r w:rsidR="00510D30" w:rsidRPr="00955CE0">
        <w:rPr>
          <w:rFonts w:cs="Arial"/>
          <w:szCs w:val="24"/>
        </w:rPr>
        <w:tab/>
        <w:t xml:space="preserve">The driver of the vehicle shall not, except with written consent of the Council, permit that vehicle to wait in a parking place unless the vehicle is licensed in accordance with the provisions </w:t>
      </w:r>
      <w:r w:rsidR="00AE0F23" w:rsidRPr="00955CE0">
        <w:rPr>
          <w:rFonts w:cs="Arial"/>
          <w:szCs w:val="24"/>
        </w:rPr>
        <w:t xml:space="preserve">of </w:t>
      </w:r>
      <w:r w:rsidR="00F74259">
        <w:rPr>
          <w:rFonts w:cs="Arial"/>
          <w:szCs w:val="24"/>
        </w:rPr>
        <w:t>the Vehicle Excise and Registration Act 1994</w:t>
      </w:r>
      <w:r w:rsidR="00AE0F23" w:rsidRPr="00955CE0">
        <w:rPr>
          <w:rFonts w:cs="Arial"/>
          <w:szCs w:val="24"/>
        </w:rPr>
        <w:t>.</w:t>
      </w:r>
    </w:p>
    <w:p w14:paraId="41FFF4FC" w14:textId="77777777" w:rsidR="003B4959" w:rsidRPr="00955CE0" w:rsidRDefault="003B4959" w:rsidP="00EF588B">
      <w:pPr>
        <w:pStyle w:val="BodyText"/>
        <w:rPr>
          <w:rFonts w:cs="Arial"/>
          <w:szCs w:val="24"/>
        </w:rPr>
      </w:pPr>
    </w:p>
    <w:p w14:paraId="13665253" w14:textId="614F29F8" w:rsidR="00510D30" w:rsidRPr="00955CE0" w:rsidRDefault="002942C6" w:rsidP="00EF588B">
      <w:pPr>
        <w:pStyle w:val="BodyText"/>
        <w:ind w:left="720" w:hanging="720"/>
        <w:rPr>
          <w:rFonts w:cs="Arial"/>
          <w:szCs w:val="24"/>
        </w:rPr>
      </w:pPr>
      <w:r>
        <w:rPr>
          <w:rFonts w:cs="Arial"/>
          <w:szCs w:val="24"/>
        </w:rPr>
        <w:lastRenderedPageBreak/>
        <w:t>1</w:t>
      </w:r>
      <w:r w:rsidR="003861DC">
        <w:rPr>
          <w:rFonts w:cs="Arial"/>
          <w:szCs w:val="24"/>
        </w:rPr>
        <w:t>6</w:t>
      </w:r>
      <w:r w:rsidR="00510D30" w:rsidRPr="00955CE0">
        <w:rPr>
          <w:rFonts w:cs="Arial"/>
          <w:szCs w:val="24"/>
        </w:rPr>
        <w:t>.</w:t>
      </w:r>
      <w:r w:rsidR="00AE0F23" w:rsidRPr="00955CE0">
        <w:rPr>
          <w:rFonts w:cs="Arial"/>
          <w:szCs w:val="24"/>
        </w:rPr>
        <w:tab/>
        <w:t>The driver of a motor vehicle using a parking place shall not sound any horn or other similar instrument without proper cause.</w:t>
      </w:r>
    </w:p>
    <w:p w14:paraId="5770E768" w14:textId="77777777" w:rsidR="00510D30" w:rsidRPr="00955CE0" w:rsidRDefault="00AE0F23" w:rsidP="00EF588B">
      <w:pPr>
        <w:pStyle w:val="BodyText"/>
        <w:rPr>
          <w:rFonts w:cs="Arial"/>
          <w:szCs w:val="24"/>
        </w:rPr>
      </w:pPr>
      <w:r w:rsidRPr="00955CE0">
        <w:rPr>
          <w:rFonts w:cs="Arial"/>
          <w:szCs w:val="24"/>
        </w:rPr>
        <w:tab/>
      </w:r>
    </w:p>
    <w:p w14:paraId="216A75E5" w14:textId="527AFF8D" w:rsidR="00510D30" w:rsidRPr="00955CE0" w:rsidRDefault="003861DC" w:rsidP="00EF588B">
      <w:pPr>
        <w:pStyle w:val="BodyText"/>
        <w:ind w:left="720" w:hanging="720"/>
        <w:rPr>
          <w:rFonts w:cs="Arial"/>
          <w:szCs w:val="24"/>
        </w:rPr>
      </w:pPr>
      <w:r>
        <w:rPr>
          <w:rFonts w:cs="Arial"/>
          <w:szCs w:val="24"/>
        </w:rPr>
        <w:t>17</w:t>
      </w:r>
      <w:r w:rsidR="00510D30" w:rsidRPr="00955CE0">
        <w:rPr>
          <w:rFonts w:cs="Arial"/>
          <w:szCs w:val="24"/>
        </w:rPr>
        <w:t>.</w:t>
      </w:r>
      <w:r w:rsidR="00AE0F23" w:rsidRPr="00955CE0">
        <w:rPr>
          <w:rFonts w:cs="Arial"/>
          <w:szCs w:val="24"/>
        </w:rPr>
        <w:tab/>
        <w:t>No person shall subject</w:t>
      </w:r>
      <w:r w:rsidR="00EC01FA" w:rsidRPr="00955CE0">
        <w:rPr>
          <w:rFonts w:cs="Arial"/>
          <w:szCs w:val="24"/>
        </w:rPr>
        <w:t xml:space="preserve"> to the provisions o</w:t>
      </w:r>
      <w:r w:rsidR="00B77E48">
        <w:rPr>
          <w:rFonts w:cs="Arial"/>
          <w:szCs w:val="24"/>
        </w:rPr>
        <w:t xml:space="preserve">f Article </w:t>
      </w:r>
      <w:r>
        <w:rPr>
          <w:rFonts w:cs="Arial"/>
          <w:szCs w:val="24"/>
        </w:rPr>
        <w:t>18</w:t>
      </w:r>
      <w:r w:rsidR="00AE0F23" w:rsidRPr="00955CE0">
        <w:rPr>
          <w:rFonts w:cs="Arial"/>
          <w:szCs w:val="24"/>
        </w:rPr>
        <w:t xml:space="preserve"> hereof or except with the permission of any person duly authorised by the Council drive any vehicle in any parking place or otherwise be within the parking place other than for the purpose of leaving a vehicle in the parking place in accordance with the provisions of this Order or for the purpose of returning to or removing such a vehicle from the parking place.</w:t>
      </w:r>
    </w:p>
    <w:p w14:paraId="0C39A85D" w14:textId="77777777" w:rsidR="00510D30" w:rsidRPr="00955CE0" w:rsidRDefault="00510D30" w:rsidP="00EF588B">
      <w:pPr>
        <w:pStyle w:val="BodyText"/>
        <w:rPr>
          <w:rFonts w:cs="Arial"/>
          <w:szCs w:val="24"/>
        </w:rPr>
      </w:pPr>
    </w:p>
    <w:p w14:paraId="1AFCA6EB" w14:textId="77B694DA" w:rsidR="00510D30" w:rsidRPr="00955CE0" w:rsidRDefault="003861DC" w:rsidP="00EF588B">
      <w:pPr>
        <w:pStyle w:val="BodyText"/>
        <w:rPr>
          <w:rFonts w:cs="Arial"/>
          <w:szCs w:val="24"/>
        </w:rPr>
      </w:pPr>
      <w:r>
        <w:rPr>
          <w:rFonts w:cs="Arial"/>
          <w:szCs w:val="24"/>
        </w:rPr>
        <w:t>18</w:t>
      </w:r>
      <w:r w:rsidR="00510D30" w:rsidRPr="00955CE0">
        <w:rPr>
          <w:rFonts w:cs="Arial"/>
          <w:szCs w:val="24"/>
        </w:rPr>
        <w:t>.</w:t>
      </w:r>
      <w:r w:rsidR="00AE0F23" w:rsidRPr="00955CE0">
        <w:rPr>
          <w:rFonts w:cs="Arial"/>
          <w:szCs w:val="24"/>
        </w:rPr>
        <w:tab/>
        <w:t xml:space="preserve">In a parking place no person shall – </w:t>
      </w:r>
    </w:p>
    <w:p w14:paraId="699C4283" w14:textId="77777777" w:rsidR="00AE0F23" w:rsidRPr="00955CE0" w:rsidRDefault="00AE0F23" w:rsidP="00EF588B">
      <w:pPr>
        <w:pStyle w:val="BodyText"/>
        <w:rPr>
          <w:rFonts w:cs="Arial"/>
          <w:szCs w:val="24"/>
        </w:rPr>
      </w:pPr>
      <w:r w:rsidRPr="00955CE0">
        <w:rPr>
          <w:rFonts w:cs="Arial"/>
          <w:szCs w:val="24"/>
        </w:rPr>
        <w:tab/>
      </w:r>
    </w:p>
    <w:p w14:paraId="2AB07DD3" w14:textId="77777777" w:rsidR="00510D30" w:rsidRPr="00955CE0" w:rsidRDefault="00BE6CEA" w:rsidP="00EF588B">
      <w:pPr>
        <w:pStyle w:val="BodyText"/>
        <w:ind w:left="1440" w:hanging="720"/>
        <w:rPr>
          <w:rFonts w:cs="Arial"/>
          <w:szCs w:val="24"/>
        </w:rPr>
      </w:pPr>
      <w:r w:rsidRPr="00955CE0">
        <w:rPr>
          <w:rFonts w:cs="Arial"/>
          <w:szCs w:val="24"/>
        </w:rPr>
        <w:t>(1</w:t>
      </w:r>
      <w:r w:rsidR="00AE0F23" w:rsidRPr="00955CE0">
        <w:rPr>
          <w:rFonts w:cs="Arial"/>
          <w:szCs w:val="24"/>
        </w:rPr>
        <w:t xml:space="preserve">) </w:t>
      </w:r>
      <w:r w:rsidR="00AE0F23" w:rsidRPr="00955CE0">
        <w:rPr>
          <w:rFonts w:cs="Arial"/>
          <w:szCs w:val="24"/>
        </w:rPr>
        <w:tab/>
        <w:t>erect or cause or permit to be erected any tent, booth, stand, building or other structure without the written consent of the Council;</w:t>
      </w:r>
    </w:p>
    <w:p w14:paraId="4FD7C026" w14:textId="77777777" w:rsidR="00AE0F23" w:rsidRPr="00955CE0" w:rsidRDefault="00BE6CEA" w:rsidP="00EF588B">
      <w:pPr>
        <w:pStyle w:val="BodyText"/>
        <w:rPr>
          <w:rFonts w:cs="Arial"/>
          <w:szCs w:val="24"/>
        </w:rPr>
      </w:pPr>
      <w:r w:rsidRPr="00955CE0">
        <w:rPr>
          <w:rFonts w:cs="Arial"/>
          <w:szCs w:val="24"/>
        </w:rPr>
        <w:tab/>
        <w:t>(2</w:t>
      </w:r>
      <w:r w:rsidR="00AE0F23" w:rsidRPr="00955CE0">
        <w:rPr>
          <w:rFonts w:cs="Arial"/>
          <w:szCs w:val="24"/>
        </w:rPr>
        <w:t>)</w:t>
      </w:r>
      <w:r w:rsidR="00AE0F23" w:rsidRPr="00955CE0">
        <w:rPr>
          <w:rFonts w:cs="Arial"/>
          <w:szCs w:val="24"/>
        </w:rPr>
        <w:tab/>
        <w:t>light or cause or permit to be lit any fire;</w:t>
      </w:r>
    </w:p>
    <w:p w14:paraId="22F349FF" w14:textId="77777777" w:rsidR="00AE0F23" w:rsidRPr="00955CE0" w:rsidRDefault="00BE6CEA" w:rsidP="00EF588B">
      <w:pPr>
        <w:pStyle w:val="BodyText"/>
        <w:ind w:left="1440" w:hanging="720"/>
        <w:rPr>
          <w:rFonts w:cs="Arial"/>
          <w:szCs w:val="24"/>
        </w:rPr>
      </w:pPr>
      <w:r w:rsidRPr="00955CE0">
        <w:rPr>
          <w:rFonts w:cs="Arial"/>
          <w:szCs w:val="24"/>
        </w:rPr>
        <w:t>(3</w:t>
      </w:r>
      <w:r w:rsidR="00AE0F23" w:rsidRPr="00955CE0">
        <w:rPr>
          <w:rFonts w:cs="Arial"/>
          <w:szCs w:val="24"/>
        </w:rPr>
        <w:t>)</w:t>
      </w:r>
      <w:r w:rsidR="00AE0F23" w:rsidRPr="00955CE0">
        <w:rPr>
          <w:rFonts w:cs="Arial"/>
          <w:szCs w:val="24"/>
        </w:rPr>
        <w:tab/>
        <w:t>carry on any trade or business of whatever description without the prior written consent of the Council;</w:t>
      </w:r>
    </w:p>
    <w:p w14:paraId="6A6A8D75" w14:textId="77777777" w:rsidR="00AE0F23" w:rsidRPr="00955CE0" w:rsidRDefault="00BE6CEA" w:rsidP="00EF588B">
      <w:pPr>
        <w:pStyle w:val="BodyText"/>
        <w:ind w:left="1440" w:hanging="720"/>
        <w:rPr>
          <w:rFonts w:cs="Arial"/>
          <w:szCs w:val="24"/>
        </w:rPr>
      </w:pPr>
      <w:r w:rsidRPr="00955CE0">
        <w:rPr>
          <w:rFonts w:cs="Arial"/>
          <w:szCs w:val="24"/>
        </w:rPr>
        <w:t>(4</w:t>
      </w:r>
      <w:r w:rsidR="00AE0F23" w:rsidRPr="00955CE0">
        <w:rPr>
          <w:rFonts w:cs="Arial"/>
          <w:szCs w:val="24"/>
        </w:rPr>
        <w:t>)</w:t>
      </w:r>
      <w:r w:rsidR="00AE0F23" w:rsidRPr="00955CE0">
        <w:rPr>
          <w:rFonts w:cs="Arial"/>
          <w:szCs w:val="24"/>
        </w:rPr>
        <w:tab/>
        <w:t>distribute, allow to be or cause to be distributed advertising material except with the prior written consent of the Council;</w:t>
      </w:r>
    </w:p>
    <w:p w14:paraId="14C1A8D5" w14:textId="77777777" w:rsidR="00AE0F23" w:rsidRPr="00955CE0" w:rsidRDefault="00BE6CEA" w:rsidP="00EF588B">
      <w:pPr>
        <w:pStyle w:val="BodyText"/>
        <w:ind w:left="1440" w:hanging="720"/>
        <w:rPr>
          <w:rFonts w:cs="Arial"/>
          <w:szCs w:val="24"/>
        </w:rPr>
      </w:pPr>
      <w:r w:rsidRPr="00955CE0">
        <w:rPr>
          <w:rFonts w:cs="Arial"/>
          <w:szCs w:val="24"/>
        </w:rPr>
        <w:t>(5</w:t>
      </w:r>
      <w:r w:rsidR="00AE0F23" w:rsidRPr="00955CE0">
        <w:rPr>
          <w:rFonts w:cs="Arial"/>
          <w:szCs w:val="24"/>
        </w:rPr>
        <w:t>)</w:t>
      </w:r>
      <w:r w:rsidR="00AE0F23" w:rsidRPr="00955CE0">
        <w:rPr>
          <w:rFonts w:cs="Arial"/>
          <w:szCs w:val="24"/>
        </w:rPr>
        <w:tab/>
      </w:r>
      <w:r w:rsidR="006A2E6A" w:rsidRPr="00955CE0">
        <w:rPr>
          <w:rFonts w:cs="Arial"/>
          <w:szCs w:val="24"/>
        </w:rPr>
        <w:t>deposit or cause to be deposited, any rubbish or litter of whatever description, except in a container provided in the parking place for that purpose</w:t>
      </w:r>
    </w:p>
    <w:p w14:paraId="6476B95C" w14:textId="77777777" w:rsidR="00AE0F23" w:rsidRPr="00955CE0" w:rsidRDefault="00BE6CEA" w:rsidP="00EF588B">
      <w:pPr>
        <w:pStyle w:val="BodyText"/>
        <w:ind w:left="1440" w:hanging="720"/>
        <w:rPr>
          <w:rFonts w:cs="Arial"/>
          <w:szCs w:val="24"/>
        </w:rPr>
      </w:pPr>
      <w:r w:rsidRPr="00955CE0">
        <w:rPr>
          <w:rFonts w:cs="Arial"/>
          <w:szCs w:val="24"/>
        </w:rPr>
        <w:t>(6</w:t>
      </w:r>
      <w:r w:rsidR="006A2E6A" w:rsidRPr="00955CE0">
        <w:rPr>
          <w:rFonts w:cs="Arial"/>
          <w:szCs w:val="24"/>
        </w:rPr>
        <w:t>)</w:t>
      </w:r>
      <w:r w:rsidR="006A2E6A" w:rsidRPr="00955CE0">
        <w:rPr>
          <w:rFonts w:cs="Arial"/>
          <w:szCs w:val="24"/>
        </w:rPr>
        <w:tab/>
        <w:t>transfer fuel out or into a vehicle, except where necessary to allow the vehicle to be driven;</w:t>
      </w:r>
    </w:p>
    <w:p w14:paraId="39B1F14A" w14:textId="77777777" w:rsidR="00AE0F23" w:rsidRPr="00955CE0" w:rsidRDefault="00AE0F23" w:rsidP="00EF588B">
      <w:pPr>
        <w:pStyle w:val="BodyText"/>
        <w:rPr>
          <w:rFonts w:cs="Arial"/>
          <w:szCs w:val="24"/>
        </w:rPr>
      </w:pPr>
    </w:p>
    <w:p w14:paraId="7A8268D0" w14:textId="09AAE87F" w:rsidR="00510D30" w:rsidRPr="00955CE0" w:rsidRDefault="003861DC" w:rsidP="00EF588B">
      <w:pPr>
        <w:pStyle w:val="BodyText"/>
        <w:ind w:left="720" w:hanging="720"/>
        <w:rPr>
          <w:rFonts w:cs="Arial"/>
          <w:szCs w:val="24"/>
        </w:rPr>
      </w:pPr>
      <w:r>
        <w:rPr>
          <w:rFonts w:cs="Arial"/>
          <w:szCs w:val="24"/>
        </w:rPr>
        <w:t>19</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wantonly shout or otherwise make any loud noise or play any radio or sound system to the disturbance or annoyance of users of the parking place or residents of premises in the neighbourhood.</w:t>
      </w:r>
    </w:p>
    <w:p w14:paraId="77FBF7F5" w14:textId="77777777" w:rsidR="00510D30" w:rsidRPr="00955CE0" w:rsidRDefault="00510D30" w:rsidP="00EF588B">
      <w:pPr>
        <w:pStyle w:val="BodyText"/>
        <w:rPr>
          <w:rFonts w:cs="Arial"/>
          <w:szCs w:val="24"/>
        </w:rPr>
      </w:pPr>
    </w:p>
    <w:p w14:paraId="186470B6" w14:textId="074D1691" w:rsidR="00510D30" w:rsidRPr="00955CE0" w:rsidRDefault="00B77E48" w:rsidP="00EF588B">
      <w:pPr>
        <w:pStyle w:val="BodyText"/>
        <w:ind w:left="720" w:hanging="720"/>
        <w:rPr>
          <w:rFonts w:cs="Arial"/>
          <w:szCs w:val="24"/>
        </w:rPr>
      </w:pPr>
      <w:r>
        <w:rPr>
          <w:rFonts w:cs="Arial"/>
          <w:szCs w:val="24"/>
        </w:rPr>
        <w:t>2</w:t>
      </w:r>
      <w:r w:rsidR="003861DC">
        <w:rPr>
          <w:rFonts w:cs="Arial"/>
          <w:szCs w:val="24"/>
        </w:rPr>
        <w:t>0</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use any threatening abusive or insulting language gesture or conduct with intent to put any person in fear or so as to occasion a breach of the peace or whereby a breach of the peace is likely to be occasioned.</w:t>
      </w:r>
    </w:p>
    <w:p w14:paraId="6044AF96" w14:textId="77777777" w:rsidR="00510D30" w:rsidRPr="00955CE0" w:rsidRDefault="00510D30" w:rsidP="00EF588B">
      <w:pPr>
        <w:pStyle w:val="BodyText"/>
        <w:rPr>
          <w:rFonts w:cs="Arial"/>
          <w:szCs w:val="24"/>
        </w:rPr>
      </w:pPr>
    </w:p>
    <w:p w14:paraId="4610F38B" w14:textId="1FDB3ACB" w:rsidR="006A2E6A" w:rsidRPr="00955CE0" w:rsidRDefault="00B77E48" w:rsidP="00EF588B">
      <w:pPr>
        <w:pStyle w:val="BodyText"/>
        <w:ind w:left="720" w:hanging="720"/>
        <w:rPr>
          <w:rFonts w:cs="Arial"/>
          <w:szCs w:val="24"/>
        </w:rPr>
      </w:pPr>
      <w:r>
        <w:rPr>
          <w:rFonts w:cs="Arial"/>
          <w:szCs w:val="24"/>
        </w:rPr>
        <w:t>2</w:t>
      </w:r>
      <w:r w:rsidR="003861DC">
        <w:rPr>
          <w:rFonts w:cs="Arial"/>
          <w:szCs w:val="24"/>
        </w:rPr>
        <w:t>1</w:t>
      </w:r>
      <w:r w:rsidR="006A2E6A" w:rsidRPr="00955CE0">
        <w:rPr>
          <w:rFonts w:cs="Arial"/>
          <w:szCs w:val="24"/>
        </w:rPr>
        <w:t>.</w:t>
      </w:r>
      <w:r w:rsidR="006A2E6A" w:rsidRPr="00955CE0">
        <w:rPr>
          <w:rFonts w:cs="Arial"/>
          <w:szCs w:val="24"/>
        </w:rPr>
        <w:tab/>
        <w:t>No person shall use any part of a parking place or any vehicle left in a parking place</w:t>
      </w:r>
      <w:r w:rsidR="00CA0AD2" w:rsidRPr="00955CE0">
        <w:rPr>
          <w:rFonts w:cs="Arial"/>
          <w:szCs w:val="24"/>
        </w:rPr>
        <w:t>-</w:t>
      </w:r>
      <w:r w:rsidR="006A2E6A" w:rsidRPr="00955CE0">
        <w:rPr>
          <w:rFonts w:cs="Arial"/>
          <w:szCs w:val="24"/>
        </w:rPr>
        <w:t xml:space="preserve"> </w:t>
      </w:r>
    </w:p>
    <w:p w14:paraId="135C0479" w14:textId="77777777" w:rsidR="00CA0AD2" w:rsidRPr="00955CE0" w:rsidRDefault="00CA0AD2" w:rsidP="00EF588B">
      <w:pPr>
        <w:pStyle w:val="BodyText"/>
        <w:rPr>
          <w:rFonts w:cs="Arial"/>
          <w:szCs w:val="24"/>
        </w:rPr>
      </w:pPr>
      <w:r w:rsidRPr="00955CE0">
        <w:rPr>
          <w:rFonts w:cs="Arial"/>
          <w:szCs w:val="24"/>
        </w:rPr>
        <w:tab/>
      </w:r>
    </w:p>
    <w:p w14:paraId="4C245BCA" w14:textId="77777777" w:rsidR="006A2E6A" w:rsidRPr="00955CE0" w:rsidRDefault="00BE6CEA" w:rsidP="00EF588B">
      <w:pPr>
        <w:pStyle w:val="BodyText"/>
        <w:rPr>
          <w:rFonts w:cs="Arial"/>
          <w:szCs w:val="24"/>
        </w:rPr>
      </w:pPr>
      <w:r w:rsidRPr="00955CE0">
        <w:rPr>
          <w:rFonts w:cs="Arial"/>
          <w:szCs w:val="24"/>
        </w:rPr>
        <w:tab/>
        <w:t>(1</w:t>
      </w:r>
      <w:r w:rsidR="006A2E6A" w:rsidRPr="00955CE0">
        <w:rPr>
          <w:rFonts w:cs="Arial"/>
          <w:szCs w:val="24"/>
        </w:rPr>
        <w:t>)</w:t>
      </w:r>
      <w:r w:rsidR="006A2E6A" w:rsidRPr="00955CE0">
        <w:rPr>
          <w:rFonts w:cs="Arial"/>
          <w:szCs w:val="24"/>
        </w:rPr>
        <w:tab/>
        <w:t>for sleeping or camping purposes;</w:t>
      </w:r>
    </w:p>
    <w:p w14:paraId="29E23950" w14:textId="77777777" w:rsidR="006A2E6A" w:rsidRPr="00955CE0" w:rsidRDefault="00BE6CEA" w:rsidP="00EF588B">
      <w:pPr>
        <w:pStyle w:val="BodyText"/>
        <w:rPr>
          <w:rFonts w:cs="Arial"/>
          <w:szCs w:val="24"/>
        </w:rPr>
      </w:pPr>
      <w:r w:rsidRPr="00955CE0">
        <w:rPr>
          <w:rFonts w:cs="Arial"/>
          <w:szCs w:val="24"/>
        </w:rPr>
        <w:tab/>
        <w:t>(2</w:t>
      </w:r>
      <w:r w:rsidR="006A2E6A" w:rsidRPr="00955CE0">
        <w:rPr>
          <w:rFonts w:cs="Arial"/>
          <w:szCs w:val="24"/>
        </w:rPr>
        <w:t>)</w:t>
      </w:r>
      <w:r w:rsidR="006A2E6A" w:rsidRPr="00955CE0">
        <w:rPr>
          <w:rFonts w:cs="Arial"/>
          <w:szCs w:val="24"/>
        </w:rPr>
        <w:tab/>
        <w:t>for heating cooking or preparing food;</w:t>
      </w:r>
    </w:p>
    <w:p w14:paraId="66BD7F3D" w14:textId="77777777" w:rsidR="006A2E6A" w:rsidRPr="00955CE0" w:rsidRDefault="00BE6CEA" w:rsidP="00EF588B">
      <w:pPr>
        <w:pStyle w:val="BodyText"/>
        <w:ind w:left="1440" w:hanging="720"/>
        <w:rPr>
          <w:rFonts w:cs="Arial"/>
          <w:szCs w:val="24"/>
        </w:rPr>
      </w:pPr>
      <w:r w:rsidRPr="00955CE0">
        <w:rPr>
          <w:rFonts w:cs="Arial"/>
          <w:szCs w:val="24"/>
        </w:rPr>
        <w:t>(3</w:t>
      </w:r>
      <w:r w:rsidR="006A2E6A" w:rsidRPr="00955CE0">
        <w:rPr>
          <w:rFonts w:cs="Arial"/>
          <w:szCs w:val="24"/>
        </w:rPr>
        <w:t>)</w:t>
      </w:r>
      <w:r w:rsidR="006A2E6A" w:rsidRPr="00955CE0">
        <w:rPr>
          <w:rFonts w:cs="Arial"/>
          <w:szCs w:val="24"/>
        </w:rPr>
        <w:tab/>
        <w:t>for the purpose of repairing servicing cleaning or washing any vehicle or part thereof other than is reasonably necessary to enable that vehicle to depart from the parking place or with the consent of the Council;</w:t>
      </w:r>
    </w:p>
    <w:p w14:paraId="0EC72473" w14:textId="77777777" w:rsidR="006A2E6A" w:rsidRPr="00955CE0" w:rsidRDefault="00BE6CEA" w:rsidP="00EF588B">
      <w:pPr>
        <w:pStyle w:val="BodyText"/>
        <w:ind w:left="1440" w:hanging="720"/>
        <w:rPr>
          <w:rFonts w:cs="Arial"/>
          <w:szCs w:val="24"/>
        </w:rPr>
      </w:pPr>
      <w:r w:rsidRPr="00955CE0">
        <w:rPr>
          <w:rFonts w:cs="Arial"/>
          <w:szCs w:val="24"/>
        </w:rPr>
        <w:t>(4</w:t>
      </w:r>
      <w:r w:rsidR="006A2E6A" w:rsidRPr="00955CE0">
        <w:rPr>
          <w:rFonts w:cs="Arial"/>
          <w:szCs w:val="24"/>
        </w:rPr>
        <w:t>)</w:t>
      </w:r>
      <w:r w:rsidR="006A2E6A" w:rsidRPr="00955CE0">
        <w:rPr>
          <w:rFonts w:cs="Arial"/>
          <w:szCs w:val="24"/>
        </w:rPr>
        <w:tab/>
        <w:t>for the transfer of goods of any description from one vehicle to another or the loading and unloading of goods except with prior written consent of the Council;</w:t>
      </w:r>
      <w:r w:rsidR="006A2E6A" w:rsidRPr="00955CE0">
        <w:rPr>
          <w:rFonts w:cs="Arial"/>
          <w:szCs w:val="24"/>
        </w:rPr>
        <w:tab/>
      </w:r>
    </w:p>
    <w:p w14:paraId="08CE08BA" w14:textId="77777777" w:rsidR="006A2E6A" w:rsidRPr="00955CE0" w:rsidRDefault="006A2E6A" w:rsidP="00EF588B">
      <w:pPr>
        <w:pStyle w:val="BodyText"/>
        <w:rPr>
          <w:rFonts w:cs="Arial"/>
          <w:szCs w:val="24"/>
        </w:rPr>
      </w:pPr>
    </w:p>
    <w:p w14:paraId="63317CD8" w14:textId="058B0F85" w:rsidR="006A2E6A" w:rsidRPr="00955CE0" w:rsidRDefault="00B77E48" w:rsidP="00EF588B">
      <w:pPr>
        <w:pStyle w:val="BodyText"/>
        <w:ind w:left="720" w:hanging="720"/>
        <w:rPr>
          <w:rFonts w:cs="Arial"/>
          <w:szCs w:val="24"/>
        </w:rPr>
      </w:pPr>
      <w:r>
        <w:rPr>
          <w:rFonts w:cs="Arial"/>
          <w:szCs w:val="24"/>
        </w:rPr>
        <w:t>2</w:t>
      </w:r>
      <w:r w:rsidR="003861DC">
        <w:rPr>
          <w:rFonts w:cs="Arial"/>
          <w:szCs w:val="24"/>
        </w:rPr>
        <w:t>2</w:t>
      </w:r>
      <w:r w:rsidR="006A2E6A" w:rsidRPr="00955CE0">
        <w:rPr>
          <w:rFonts w:cs="Arial"/>
          <w:szCs w:val="24"/>
        </w:rPr>
        <w:t>.</w:t>
      </w:r>
      <w:r w:rsidR="006A2E6A" w:rsidRPr="00955CE0">
        <w:rPr>
          <w:rFonts w:cs="Arial"/>
          <w:szCs w:val="24"/>
        </w:rPr>
        <w:tab/>
        <w:t>No person shall use a parking place or any lift provided at a parking place as a means of passage proc</w:t>
      </w:r>
      <w:r w:rsidR="00FF7EBF">
        <w:rPr>
          <w:rFonts w:cs="Arial"/>
          <w:szCs w:val="24"/>
        </w:rPr>
        <w:t>eeding from one road to another.</w:t>
      </w:r>
    </w:p>
    <w:p w14:paraId="7C8F49ED" w14:textId="77777777" w:rsidR="006A2E6A" w:rsidRPr="00955CE0" w:rsidRDefault="006A2E6A" w:rsidP="00EF588B">
      <w:pPr>
        <w:pStyle w:val="BodyText"/>
        <w:rPr>
          <w:rFonts w:cs="Arial"/>
          <w:szCs w:val="24"/>
        </w:rPr>
      </w:pPr>
    </w:p>
    <w:p w14:paraId="2013F2AD" w14:textId="00536245" w:rsidR="006A2E6A" w:rsidRPr="00955CE0" w:rsidRDefault="00B77E48" w:rsidP="00EF588B">
      <w:pPr>
        <w:pStyle w:val="BodyText"/>
        <w:ind w:left="720" w:hanging="720"/>
        <w:rPr>
          <w:rFonts w:cs="Arial"/>
          <w:szCs w:val="24"/>
        </w:rPr>
      </w:pPr>
      <w:r>
        <w:rPr>
          <w:rFonts w:cs="Arial"/>
          <w:szCs w:val="24"/>
        </w:rPr>
        <w:t>2</w:t>
      </w:r>
      <w:r w:rsidR="003861DC">
        <w:rPr>
          <w:rFonts w:cs="Arial"/>
          <w:szCs w:val="24"/>
        </w:rPr>
        <w:t>3</w:t>
      </w:r>
      <w:r w:rsidR="006A2E6A" w:rsidRPr="00955CE0">
        <w:rPr>
          <w:rFonts w:cs="Arial"/>
          <w:szCs w:val="24"/>
        </w:rPr>
        <w:t>.</w:t>
      </w:r>
      <w:r w:rsidR="006A2E6A" w:rsidRPr="00955CE0">
        <w:rPr>
          <w:rFonts w:cs="Arial"/>
          <w:szCs w:val="24"/>
        </w:rPr>
        <w:tab/>
        <w:t>(1) Where in a parking place signs, bollards, cones or barriers are erected or surface markings are laid for any purpose and in particular</w:t>
      </w:r>
      <w:r w:rsidR="00E24698" w:rsidRPr="00955CE0">
        <w:rPr>
          <w:rFonts w:cs="Arial"/>
          <w:szCs w:val="24"/>
        </w:rPr>
        <w:t>, but not only for, the following purposes:</w:t>
      </w:r>
    </w:p>
    <w:p w14:paraId="385187C7" w14:textId="77777777" w:rsidR="00E24698" w:rsidRPr="00955CE0" w:rsidRDefault="00E24698" w:rsidP="00EF588B">
      <w:pPr>
        <w:pStyle w:val="BodyText"/>
        <w:rPr>
          <w:rFonts w:cs="Arial"/>
          <w:szCs w:val="24"/>
        </w:rPr>
      </w:pPr>
    </w:p>
    <w:p w14:paraId="2AD2A839" w14:textId="77777777" w:rsidR="00E24698" w:rsidRPr="00955CE0" w:rsidRDefault="00E24698" w:rsidP="00EF588B">
      <w:pPr>
        <w:pStyle w:val="BodyText"/>
        <w:ind w:left="2160" w:hanging="720"/>
        <w:rPr>
          <w:rFonts w:cs="Arial"/>
          <w:szCs w:val="24"/>
        </w:rPr>
      </w:pPr>
      <w:r w:rsidRPr="00955CE0">
        <w:rPr>
          <w:rFonts w:cs="Arial"/>
          <w:szCs w:val="24"/>
        </w:rPr>
        <w:lastRenderedPageBreak/>
        <w:t>(a)</w:t>
      </w:r>
      <w:r w:rsidRPr="00955CE0">
        <w:rPr>
          <w:rFonts w:cs="Arial"/>
          <w:szCs w:val="24"/>
        </w:rPr>
        <w:tab/>
        <w:t>regulating the direction in which vehicles should or should not proceed;</w:t>
      </w:r>
    </w:p>
    <w:p w14:paraId="6E8C5EC2" w14:textId="77777777" w:rsidR="006A2E6A" w:rsidRPr="00955CE0" w:rsidRDefault="00E24698" w:rsidP="00EF588B">
      <w:pPr>
        <w:pStyle w:val="BodyText"/>
        <w:ind w:left="2160" w:hanging="720"/>
        <w:rPr>
          <w:rFonts w:cs="Arial"/>
          <w:szCs w:val="24"/>
        </w:rPr>
      </w:pPr>
      <w:r w:rsidRPr="00955CE0">
        <w:rPr>
          <w:rFonts w:cs="Arial"/>
          <w:szCs w:val="24"/>
        </w:rPr>
        <w:t>(b)</w:t>
      </w:r>
      <w:r w:rsidRPr="00955CE0">
        <w:rPr>
          <w:rFonts w:cs="Arial"/>
          <w:szCs w:val="24"/>
        </w:rPr>
        <w:tab/>
        <w:t>delineating or indicating areas, parking bays, parking spaces, access or circulation spaces into which vehicles should or should not proceed;</w:t>
      </w:r>
    </w:p>
    <w:p w14:paraId="1A1C2054" w14:textId="77777777" w:rsidR="00E24698" w:rsidRPr="00955CE0" w:rsidRDefault="00E24698" w:rsidP="00EF588B">
      <w:pPr>
        <w:pStyle w:val="BodyText"/>
        <w:rPr>
          <w:rFonts w:cs="Arial"/>
          <w:szCs w:val="24"/>
        </w:rPr>
      </w:pPr>
      <w:r w:rsidRPr="00955CE0">
        <w:rPr>
          <w:rFonts w:cs="Arial"/>
          <w:szCs w:val="24"/>
        </w:rPr>
        <w:tab/>
      </w:r>
      <w:r w:rsidR="00BE6CEA" w:rsidRPr="00955CE0">
        <w:rPr>
          <w:rFonts w:cs="Arial"/>
          <w:szCs w:val="24"/>
        </w:rPr>
        <w:tab/>
      </w:r>
      <w:r w:rsidRPr="00955CE0">
        <w:rPr>
          <w:rFonts w:cs="Arial"/>
          <w:szCs w:val="24"/>
        </w:rPr>
        <w:t>(c)</w:t>
      </w:r>
      <w:r w:rsidRPr="00955CE0">
        <w:rPr>
          <w:rFonts w:cs="Arial"/>
          <w:szCs w:val="24"/>
        </w:rPr>
        <w:tab/>
        <w:t>indicating areas where vehicle are not permitted to wait;</w:t>
      </w:r>
    </w:p>
    <w:p w14:paraId="44110710" w14:textId="77777777" w:rsidR="00E24698" w:rsidRPr="00955CE0" w:rsidRDefault="00E24698" w:rsidP="00EF588B">
      <w:pPr>
        <w:pStyle w:val="BodyText"/>
        <w:ind w:left="2160" w:hanging="720"/>
        <w:rPr>
          <w:rFonts w:cs="Arial"/>
          <w:szCs w:val="24"/>
        </w:rPr>
      </w:pPr>
      <w:r w:rsidRPr="00955CE0">
        <w:rPr>
          <w:rFonts w:cs="Arial"/>
          <w:szCs w:val="24"/>
        </w:rPr>
        <w:t>(d)</w:t>
      </w:r>
      <w:r w:rsidRPr="00955CE0">
        <w:rPr>
          <w:rFonts w:cs="Arial"/>
          <w:szCs w:val="24"/>
        </w:rPr>
        <w:tab/>
        <w:t>indicating the class or type of vehicle which may use a particular area, parking bay or parking space;</w:t>
      </w:r>
    </w:p>
    <w:p w14:paraId="5C48D4C4" w14:textId="77777777" w:rsidR="00E24698" w:rsidRPr="00955CE0" w:rsidRDefault="004F738B" w:rsidP="00EF588B">
      <w:pPr>
        <w:pStyle w:val="BodyText"/>
        <w:rPr>
          <w:rFonts w:cs="Arial"/>
          <w:szCs w:val="24"/>
        </w:rPr>
      </w:pPr>
      <w:r w:rsidRPr="00955CE0">
        <w:rPr>
          <w:rFonts w:cs="Arial"/>
          <w:szCs w:val="24"/>
        </w:rPr>
        <w:tab/>
      </w:r>
    </w:p>
    <w:p w14:paraId="711748E1" w14:textId="77777777" w:rsidR="004F738B" w:rsidRPr="00955CE0" w:rsidRDefault="004F738B" w:rsidP="00EF588B">
      <w:pPr>
        <w:pStyle w:val="BodyText"/>
        <w:ind w:left="720"/>
        <w:rPr>
          <w:rFonts w:cs="Arial"/>
          <w:szCs w:val="24"/>
        </w:rPr>
      </w:pPr>
      <w:r w:rsidRPr="00955CE0">
        <w:rPr>
          <w:rFonts w:cs="Arial"/>
          <w:szCs w:val="24"/>
        </w:rPr>
        <w:t>(2) No person shall leave a motor vehicle in contravention of, or interfere with, such signs, bollards cones or barriers;</w:t>
      </w:r>
    </w:p>
    <w:p w14:paraId="2553CC3D" w14:textId="77777777" w:rsidR="00E24698" w:rsidRPr="00955CE0" w:rsidRDefault="00E24698" w:rsidP="00EF588B">
      <w:pPr>
        <w:pStyle w:val="BodyText"/>
        <w:rPr>
          <w:rFonts w:cs="Arial"/>
          <w:szCs w:val="24"/>
        </w:rPr>
      </w:pPr>
    </w:p>
    <w:p w14:paraId="1ACEF43D" w14:textId="109781E4" w:rsidR="006A2E6A" w:rsidRPr="00955CE0" w:rsidRDefault="00B77E48" w:rsidP="00EF588B">
      <w:pPr>
        <w:pStyle w:val="BodyText"/>
        <w:ind w:left="720" w:hanging="720"/>
        <w:rPr>
          <w:rFonts w:cs="Arial"/>
          <w:szCs w:val="24"/>
        </w:rPr>
      </w:pPr>
      <w:r>
        <w:rPr>
          <w:rFonts w:cs="Arial"/>
          <w:szCs w:val="24"/>
        </w:rPr>
        <w:t>2</w:t>
      </w:r>
      <w:r w:rsidR="003861DC">
        <w:rPr>
          <w:rFonts w:cs="Arial"/>
          <w:szCs w:val="24"/>
        </w:rPr>
        <w:t>4</w:t>
      </w:r>
      <w:r w:rsidR="006A2E6A" w:rsidRPr="00955CE0">
        <w:rPr>
          <w:rFonts w:cs="Arial"/>
          <w:szCs w:val="24"/>
        </w:rPr>
        <w:t>.</w:t>
      </w:r>
      <w:r w:rsidR="006A2E6A" w:rsidRPr="00955CE0">
        <w:rPr>
          <w:rFonts w:cs="Arial"/>
          <w:szCs w:val="24"/>
        </w:rPr>
        <w:tab/>
      </w:r>
      <w:r w:rsidR="004F738B" w:rsidRPr="00955CE0">
        <w:rPr>
          <w:rFonts w:cs="Arial"/>
          <w:szCs w:val="24"/>
        </w:rPr>
        <w:t>Where in any parking place a container or containers have been provided for the collection of waste glass or cullet for the purpose of recycling, it sha</w:t>
      </w:r>
      <w:r w:rsidR="00AF2C53">
        <w:rPr>
          <w:rFonts w:cs="Arial"/>
          <w:szCs w:val="24"/>
        </w:rPr>
        <w:t>ll not be a b</w:t>
      </w:r>
      <w:r>
        <w:rPr>
          <w:rFonts w:cs="Arial"/>
          <w:szCs w:val="24"/>
        </w:rPr>
        <w:t xml:space="preserve">reach of Article </w:t>
      </w:r>
      <w:r w:rsidR="003861DC">
        <w:rPr>
          <w:rFonts w:cs="Arial"/>
          <w:szCs w:val="24"/>
        </w:rPr>
        <w:t>17</w:t>
      </w:r>
      <w:r w:rsidR="004F738B" w:rsidRPr="00955CE0">
        <w:rPr>
          <w:rFonts w:cs="Arial"/>
          <w:szCs w:val="24"/>
        </w:rPr>
        <w:t xml:space="preserve"> hereof for any person to enter a parking place, whether on foot or in a vehicle, for the purpose of so depositing glass or cullet in such container, provided that such person leaves the parking place immediately thereafter or else proceeds immediately thereafter to park or remove a vehicle in accordance with the remaining Articles of this Order.</w:t>
      </w:r>
    </w:p>
    <w:p w14:paraId="107C84DB" w14:textId="77777777" w:rsidR="00510D30" w:rsidRPr="00955CE0" w:rsidRDefault="00AE0F23" w:rsidP="00EF588B">
      <w:pPr>
        <w:pStyle w:val="BodyText"/>
        <w:rPr>
          <w:rFonts w:cs="Arial"/>
          <w:szCs w:val="24"/>
        </w:rPr>
      </w:pPr>
      <w:r w:rsidRPr="00955CE0">
        <w:rPr>
          <w:rFonts w:cs="Arial"/>
          <w:szCs w:val="24"/>
        </w:rPr>
        <w:tab/>
      </w:r>
    </w:p>
    <w:p w14:paraId="14017DFC" w14:textId="131BBBCB" w:rsidR="00510D30" w:rsidRPr="00955CE0" w:rsidRDefault="00B77E48" w:rsidP="00EF588B">
      <w:pPr>
        <w:pStyle w:val="BodyText"/>
        <w:ind w:left="720" w:hanging="720"/>
        <w:rPr>
          <w:rFonts w:cs="Arial"/>
          <w:szCs w:val="24"/>
        </w:rPr>
      </w:pPr>
      <w:r>
        <w:rPr>
          <w:rFonts w:cs="Arial"/>
          <w:szCs w:val="24"/>
        </w:rPr>
        <w:t>2</w:t>
      </w:r>
      <w:r w:rsidR="003861DC">
        <w:rPr>
          <w:rFonts w:cs="Arial"/>
          <w:szCs w:val="24"/>
        </w:rPr>
        <w:t>5</w:t>
      </w:r>
      <w:r w:rsidR="006A2E6A" w:rsidRPr="00955CE0">
        <w:rPr>
          <w:rFonts w:cs="Arial"/>
          <w:szCs w:val="24"/>
        </w:rPr>
        <w:t>.</w:t>
      </w:r>
      <w:r w:rsidR="006A2E6A" w:rsidRPr="00955CE0">
        <w:rPr>
          <w:rFonts w:cs="Arial"/>
          <w:szCs w:val="24"/>
        </w:rPr>
        <w:tab/>
      </w:r>
      <w:r w:rsidR="004F738B" w:rsidRPr="00955CE0">
        <w:rPr>
          <w:rFonts w:cs="Arial"/>
          <w:szCs w:val="24"/>
        </w:rPr>
        <w:t>Where a car park supervisor or authorised person is present at a parking place no person shall use a motor vehicle in contravention of their directions.</w:t>
      </w:r>
    </w:p>
    <w:p w14:paraId="184AD769" w14:textId="77777777" w:rsidR="004F738B" w:rsidRPr="00955CE0" w:rsidRDefault="004F738B" w:rsidP="00EF588B">
      <w:pPr>
        <w:pStyle w:val="BodyText"/>
        <w:rPr>
          <w:rFonts w:cs="Arial"/>
          <w:szCs w:val="24"/>
        </w:rPr>
      </w:pPr>
    </w:p>
    <w:p w14:paraId="0A3686BA" w14:textId="11CE9C1F" w:rsidR="004F738B" w:rsidRPr="00955CE0" w:rsidRDefault="002942C6" w:rsidP="00EF588B">
      <w:pPr>
        <w:pStyle w:val="BodyText"/>
        <w:ind w:left="720" w:hanging="720"/>
        <w:rPr>
          <w:rFonts w:cs="Arial"/>
          <w:szCs w:val="24"/>
        </w:rPr>
      </w:pPr>
      <w:r>
        <w:rPr>
          <w:rFonts w:cs="Arial"/>
          <w:szCs w:val="24"/>
        </w:rPr>
        <w:t>2</w:t>
      </w:r>
      <w:r w:rsidR="003861DC">
        <w:rPr>
          <w:rFonts w:cs="Arial"/>
          <w:szCs w:val="24"/>
        </w:rPr>
        <w:t>6</w:t>
      </w:r>
      <w:r w:rsidR="004F738B" w:rsidRPr="00955CE0">
        <w:rPr>
          <w:rFonts w:cs="Arial"/>
          <w:szCs w:val="24"/>
        </w:rPr>
        <w:t>.</w:t>
      </w:r>
      <w:r w:rsidR="004F738B" w:rsidRPr="00955CE0">
        <w:rPr>
          <w:rFonts w:cs="Arial"/>
          <w:szCs w:val="24"/>
        </w:rPr>
        <w:tab/>
      </w:r>
      <w:r w:rsidR="00BE39F4" w:rsidRPr="00955CE0">
        <w:rPr>
          <w:rFonts w:cs="Arial"/>
          <w:szCs w:val="24"/>
        </w:rPr>
        <w:t xml:space="preserve">Where a car park supervisor or authorised person is reasonably of the opinion that any </w:t>
      </w:r>
      <w:r w:rsidR="0020260B" w:rsidRPr="00955CE0">
        <w:rPr>
          <w:rFonts w:cs="Arial"/>
          <w:szCs w:val="24"/>
        </w:rPr>
        <w:t>of the</w:t>
      </w:r>
      <w:r w:rsidR="00B77E48">
        <w:rPr>
          <w:rFonts w:cs="Arial"/>
          <w:szCs w:val="24"/>
        </w:rPr>
        <w:t xml:space="preserve"> provisions in Articles 1</w:t>
      </w:r>
      <w:r w:rsidR="003861DC">
        <w:rPr>
          <w:rFonts w:cs="Arial"/>
          <w:szCs w:val="24"/>
        </w:rPr>
        <w:t>3</w:t>
      </w:r>
      <w:r w:rsidR="00B77E48">
        <w:rPr>
          <w:rFonts w:cs="Arial"/>
          <w:szCs w:val="24"/>
        </w:rPr>
        <w:t xml:space="preserve"> to 2</w:t>
      </w:r>
      <w:r w:rsidR="003861DC">
        <w:rPr>
          <w:rFonts w:cs="Arial"/>
          <w:szCs w:val="24"/>
        </w:rPr>
        <w:t>3</w:t>
      </w:r>
      <w:r w:rsidR="00BE39F4" w:rsidRPr="00955CE0">
        <w:rPr>
          <w:rFonts w:cs="Arial"/>
          <w:szCs w:val="24"/>
        </w:rPr>
        <w:t xml:space="preserve"> inclusive have been contravened or not complied with in respect of a vehicle left in a parking place, they may – </w:t>
      </w:r>
    </w:p>
    <w:p w14:paraId="68DB4E28" w14:textId="77777777" w:rsidR="00BE39F4" w:rsidRPr="00955CE0" w:rsidRDefault="00BE39F4" w:rsidP="00EF588B">
      <w:pPr>
        <w:pStyle w:val="BodyText"/>
        <w:rPr>
          <w:rFonts w:cs="Arial"/>
          <w:szCs w:val="24"/>
        </w:rPr>
      </w:pPr>
    </w:p>
    <w:p w14:paraId="40524466" w14:textId="77777777" w:rsidR="00BE39F4" w:rsidRPr="00955CE0" w:rsidRDefault="00BE6CEA" w:rsidP="00EF588B">
      <w:pPr>
        <w:pStyle w:val="BodyText"/>
        <w:ind w:left="1440" w:hanging="720"/>
        <w:rPr>
          <w:rFonts w:cs="Arial"/>
          <w:szCs w:val="24"/>
        </w:rPr>
      </w:pPr>
      <w:r w:rsidRPr="00955CE0">
        <w:rPr>
          <w:rFonts w:cs="Arial"/>
          <w:szCs w:val="24"/>
        </w:rPr>
        <w:t>(1</w:t>
      </w:r>
      <w:r w:rsidR="00BE39F4" w:rsidRPr="00955CE0">
        <w:rPr>
          <w:rFonts w:cs="Arial"/>
          <w:szCs w:val="24"/>
        </w:rPr>
        <w:t>)</w:t>
      </w:r>
      <w:r w:rsidR="00BE39F4" w:rsidRPr="00955CE0">
        <w:rPr>
          <w:rFonts w:cs="Arial"/>
          <w:szCs w:val="24"/>
        </w:rPr>
        <w:tab/>
        <w:t>require any person apparently in charge of the vehicle to remove it from the parking place or they may themselves remove the vehicle from the parking place or alter its position, or cause it to be removed, or its position to be altered and where it is so removed shall provide for its safe custody and the Council may recover any costs so incurred as a Civil debt;</w:t>
      </w:r>
    </w:p>
    <w:p w14:paraId="2F16DE2A" w14:textId="2930FF3F" w:rsidR="004F738B" w:rsidRPr="00955CE0" w:rsidRDefault="00BE6CEA" w:rsidP="00EF588B">
      <w:pPr>
        <w:pStyle w:val="BodyText"/>
        <w:ind w:left="1440" w:hanging="720"/>
        <w:rPr>
          <w:rFonts w:cs="Arial"/>
          <w:szCs w:val="24"/>
        </w:rPr>
      </w:pPr>
      <w:r w:rsidRPr="00955CE0">
        <w:rPr>
          <w:rFonts w:cs="Arial"/>
          <w:szCs w:val="24"/>
        </w:rPr>
        <w:t>(2</w:t>
      </w:r>
      <w:r w:rsidR="00BE39F4" w:rsidRPr="00955CE0">
        <w:rPr>
          <w:rFonts w:cs="Arial"/>
          <w:szCs w:val="24"/>
        </w:rPr>
        <w:t>)</w:t>
      </w:r>
      <w:r w:rsidR="00BE39F4" w:rsidRPr="00955CE0">
        <w:rPr>
          <w:rFonts w:cs="Arial"/>
          <w:szCs w:val="24"/>
        </w:rPr>
        <w:tab/>
        <w:t>require any person whom they reasonably believe to be responsible for, or to have information concerning the said contravention or non</w:t>
      </w:r>
      <w:r w:rsidR="00746146">
        <w:rPr>
          <w:rFonts w:cs="Arial"/>
          <w:szCs w:val="24"/>
        </w:rPr>
        <w:t>-</w:t>
      </w:r>
      <w:r w:rsidR="00BE39F4" w:rsidRPr="00955CE0">
        <w:rPr>
          <w:rFonts w:cs="Arial"/>
          <w:szCs w:val="24"/>
        </w:rPr>
        <w:t>compliance, to provide his/her name and address and evidence of identity;</w:t>
      </w:r>
    </w:p>
    <w:p w14:paraId="1B55B452" w14:textId="77777777" w:rsidR="00BE39F4" w:rsidRPr="00955CE0" w:rsidRDefault="00BE39F4" w:rsidP="00EF588B">
      <w:pPr>
        <w:pStyle w:val="BodyText"/>
        <w:rPr>
          <w:rFonts w:cs="Arial"/>
          <w:szCs w:val="24"/>
        </w:rPr>
      </w:pPr>
    </w:p>
    <w:p w14:paraId="41F37712" w14:textId="3440D2CE" w:rsidR="004F738B" w:rsidRPr="00955CE0" w:rsidRDefault="003861DC" w:rsidP="00EF588B">
      <w:pPr>
        <w:pStyle w:val="BodyText"/>
        <w:ind w:left="720" w:hanging="720"/>
        <w:rPr>
          <w:rFonts w:cs="Arial"/>
          <w:szCs w:val="24"/>
        </w:rPr>
      </w:pPr>
      <w:r>
        <w:rPr>
          <w:rFonts w:cs="Arial"/>
          <w:szCs w:val="24"/>
        </w:rPr>
        <w:t>27</w:t>
      </w:r>
      <w:r w:rsidR="004F738B" w:rsidRPr="00955CE0">
        <w:rPr>
          <w:rFonts w:cs="Arial"/>
          <w:szCs w:val="24"/>
        </w:rPr>
        <w:t>.</w:t>
      </w:r>
      <w:r w:rsidR="004F738B" w:rsidRPr="00955CE0">
        <w:rPr>
          <w:rFonts w:cs="Arial"/>
          <w:szCs w:val="24"/>
        </w:rPr>
        <w:tab/>
      </w:r>
      <w:r w:rsidR="00BE39F4" w:rsidRPr="00955CE0">
        <w:rPr>
          <w:rFonts w:cs="Arial"/>
          <w:szCs w:val="24"/>
        </w:rPr>
        <w:t>Any person removing or altering the position of a</w:t>
      </w:r>
      <w:r w:rsidR="00B77E48">
        <w:rPr>
          <w:rFonts w:cs="Arial"/>
          <w:szCs w:val="24"/>
        </w:rPr>
        <w:t xml:space="preserve"> vehicle by virtue of Article </w:t>
      </w:r>
      <w:r w:rsidR="002942C6">
        <w:rPr>
          <w:rFonts w:cs="Arial"/>
          <w:szCs w:val="24"/>
        </w:rPr>
        <w:t>2</w:t>
      </w:r>
      <w:r>
        <w:rPr>
          <w:rFonts w:cs="Arial"/>
          <w:szCs w:val="24"/>
        </w:rPr>
        <w:t>6</w:t>
      </w:r>
      <w:r w:rsidR="00BE39F4" w:rsidRPr="00955CE0">
        <w:rPr>
          <w:rFonts w:cs="Arial"/>
          <w:szCs w:val="24"/>
        </w:rPr>
        <w:t xml:space="preserve"> of this Order, may do so by towing or driving the vehicle, or in such other manner as they may think necessary and may take such measures in relation to the vehicle as they may think necessary to enable them to remove it or alter its position, as the case may be.</w:t>
      </w:r>
    </w:p>
    <w:p w14:paraId="342BB9BE" w14:textId="77777777" w:rsidR="004F738B" w:rsidRPr="00955CE0" w:rsidRDefault="004F738B" w:rsidP="00EF588B">
      <w:pPr>
        <w:pStyle w:val="BodyText"/>
        <w:rPr>
          <w:rFonts w:cs="Arial"/>
          <w:szCs w:val="24"/>
        </w:rPr>
      </w:pPr>
      <w:r w:rsidRPr="00955CE0">
        <w:rPr>
          <w:rFonts w:cs="Arial"/>
          <w:szCs w:val="24"/>
        </w:rPr>
        <w:tab/>
      </w:r>
    </w:p>
    <w:p w14:paraId="0C817D73" w14:textId="35F486DC" w:rsidR="004F738B" w:rsidRPr="00955CE0" w:rsidRDefault="003861DC" w:rsidP="00EF588B">
      <w:pPr>
        <w:pStyle w:val="BodyText"/>
        <w:ind w:left="720" w:hanging="720"/>
        <w:rPr>
          <w:rFonts w:cs="Arial"/>
          <w:szCs w:val="24"/>
        </w:rPr>
      </w:pPr>
      <w:r>
        <w:rPr>
          <w:rFonts w:cs="Arial"/>
          <w:szCs w:val="24"/>
        </w:rPr>
        <w:t>28</w:t>
      </w:r>
      <w:r w:rsidR="004F738B" w:rsidRPr="00955CE0">
        <w:rPr>
          <w:rFonts w:cs="Arial"/>
          <w:szCs w:val="24"/>
        </w:rPr>
        <w:t>.</w:t>
      </w:r>
      <w:r w:rsidR="004F738B" w:rsidRPr="00955CE0">
        <w:rPr>
          <w:rFonts w:cs="Arial"/>
          <w:szCs w:val="24"/>
        </w:rPr>
        <w:tab/>
      </w:r>
      <w:r w:rsidR="00BE39F4" w:rsidRPr="00955CE0">
        <w:rPr>
          <w:rFonts w:cs="Arial"/>
          <w:szCs w:val="24"/>
        </w:rPr>
        <w:t xml:space="preserve">(1) Notwithstanding the provisions of this Order, the Council may by notice displayed on </w:t>
      </w:r>
      <w:r w:rsidR="00FC29D0" w:rsidRPr="00955CE0">
        <w:rPr>
          <w:rFonts w:cs="Arial"/>
          <w:szCs w:val="24"/>
        </w:rPr>
        <w:t>or near a parking place, close or temporarily reserve for any purpose, that parking place or part thereof, for any period and no driver of any vehicle shall use that parking place or any part thereof when it is so closed except with the prior written consent of the Council;</w:t>
      </w:r>
      <w:r w:rsidR="00BE39F4" w:rsidRPr="00955CE0">
        <w:rPr>
          <w:rFonts w:cs="Arial"/>
          <w:szCs w:val="24"/>
        </w:rPr>
        <w:t xml:space="preserve"> </w:t>
      </w:r>
    </w:p>
    <w:p w14:paraId="5EB66CEF" w14:textId="77777777" w:rsidR="004F738B" w:rsidRPr="00955CE0" w:rsidRDefault="004F738B" w:rsidP="00EF588B">
      <w:pPr>
        <w:pStyle w:val="BodyText"/>
        <w:rPr>
          <w:rFonts w:cs="Arial"/>
          <w:szCs w:val="24"/>
        </w:rPr>
      </w:pPr>
    </w:p>
    <w:p w14:paraId="177DE398" w14:textId="60271973" w:rsidR="00FC29D0" w:rsidRPr="00955CE0" w:rsidRDefault="00FC29D0" w:rsidP="00EF588B">
      <w:pPr>
        <w:pStyle w:val="BodyText"/>
        <w:ind w:left="720"/>
        <w:rPr>
          <w:rFonts w:cs="Arial"/>
          <w:szCs w:val="24"/>
        </w:rPr>
      </w:pPr>
      <w:r w:rsidRPr="00955CE0">
        <w:rPr>
          <w:rFonts w:cs="Arial"/>
          <w:szCs w:val="24"/>
        </w:rPr>
        <w:t xml:space="preserve">(2) Notwithstanding the provisions of this Order, the Council may by notice displayed on entry to and in the car park, close or temporarily reserve for any purpose, that parking place or part thereof, for any period. Any remaining vehicles left in the car park after the notified closing time, and before the stated opening </w:t>
      </w:r>
      <w:r w:rsidRPr="00955CE0">
        <w:rPr>
          <w:rFonts w:cs="Arial"/>
          <w:szCs w:val="24"/>
        </w:rPr>
        <w:lastRenderedPageBreak/>
        <w:t xml:space="preserve">time, may be released on demand by a person authorised in that behalf by the Council, subject to a release fee </w:t>
      </w:r>
      <w:r w:rsidR="00F82593">
        <w:rPr>
          <w:rFonts w:cs="Arial"/>
          <w:szCs w:val="24"/>
        </w:rPr>
        <w:t xml:space="preserve">of £75 </w:t>
      </w:r>
      <w:r w:rsidRPr="00955CE0">
        <w:rPr>
          <w:rFonts w:cs="Arial"/>
          <w:szCs w:val="24"/>
        </w:rPr>
        <w:t>being paid to the Council by the driver of the vehicle</w:t>
      </w:r>
      <w:r w:rsidR="00F82593">
        <w:rPr>
          <w:rFonts w:cs="Arial"/>
          <w:szCs w:val="24"/>
        </w:rPr>
        <w:t>;</w:t>
      </w:r>
    </w:p>
    <w:p w14:paraId="5390FEBB" w14:textId="77777777" w:rsidR="00FC29D0" w:rsidRPr="00955CE0" w:rsidRDefault="00FC29D0" w:rsidP="00EF588B">
      <w:pPr>
        <w:pStyle w:val="BodyText"/>
        <w:rPr>
          <w:rFonts w:cs="Arial"/>
          <w:szCs w:val="24"/>
        </w:rPr>
      </w:pPr>
    </w:p>
    <w:p w14:paraId="7C8934D4" w14:textId="77777777" w:rsidR="00FC29D0" w:rsidRPr="00955CE0" w:rsidRDefault="00FC29D0" w:rsidP="00EF588B">
      <w:pPr>
        <w:pStyle w:val="BodyText"/>
        <w:ind w:left="720"/>
        <w:rPr>
          <w:rFonts w:cs="Arial"/>
          <w:szCs w:val="24"/>
        </w:rPr>
      </w:pPr>
      <w:r w:rsidRPr="00955CE0">
        <w:rPr>
          <w:rFonts w:cs="Arial"/>
          <w:szCs w:val="24"/>
        </w:rPr>
        <w:t>(3) Where a parking place is enlarged or otherwise altered or a new parking place created, the Council may apply the provisions of this Order to that enlarged, altered or new parking place and this Order shall be construed accordingly;</w:t>
      </w:r>
    </w:p>
    <w:p w14:paraId="57A33DFF" w14:textId="77777777" w:rsidR="00FC29D0" w:rsidRPr="00955CE0" w:rsidRDefault="00FC29D0" w:rsidP="00EF588B">
      <w:pPr>
        <w:pStyle w:val="BodyText"/>
        <w:rPr>
          <w:rFonts w:cs="Arial"/>
          <w:szCs w:val="24"/>
        </w:rPr>
      </w:pPr>
    </w:p>
    <w:p w14:paraId="2C8E3A9A" w14:textId="5054FABD" w:rsidR="00FC29D0" w:rsidRPr="00955CE0" w:rsidRDefault="00597185" w:rsidP="00EF588B">
      <w:pPr>
        <w:pStyle w:val="BodyText"/>
        <w:ind w:left="720" w:hanging="720"/>
        <w:rPr>
          <w:rFonts w:cs="Arial"/>
          <w:szCs w:val="24"/>
        </w:rPr>
      </w:pPr>
      <w:r>
        <w:rPr>
          <w:rFonts w:cs="Arial"/>
          <w:szCs w:val="24"/>
        </w:rPr>
        <w:t>29</w:t>
      </w:r>
      <w:r w:rsidR="00FC29D0" w:rsidRPr="00955CE0">
        <w:rPr>
          <w:rFonts w:cs="Arial"/>
          <w:szCs w:val="24"/>
        </w:rPr>
        <w:t>.</w:t>
      </w:r>
      <w:r w:rsidR="00FC29D0" w:rsidRPr="00955CE0">
        <w:rPr>
          <w:rFonts w:cs="Arial"/>
          <w:szCs w:val="24"/>
        </w:rPr>
        <w:tab/>
        <w:t>No person shall use any vehicle while it is in a parking place in connection with the sale of any article to any person in or near the parking place or in connection with the selling or offering for sale of his skill or services without the consent in writing of the Council.</w:t>
      </w:r>
    </w:p>
    <w:p w14:paraId="676AED0D" w14:textId="77777777" w:rsidR="00FC29D0" w:rsidRPr="00955CE0" w:rsidRDefault="00FC29D0" w:rsidP="00EF588B">
      <w:pPr>
        <w:pStyle w:val="BodyText"/>
        <w:rPr>
          <w:rFonts w:cs="Arial"/>
          <w:szCs w:val="24"/>
        </w:rPr>
      </w:pPr>
    </w:p>
    <w:p w14:paraId="0C14F407" w14:textId="7E90094D" w:rsidR="00FC29D0" w:rsidRPr="00955CE0" w:rsidRDefault="00B77E48" w:rsidP="00EF588B">
      <w:pPr>
        <w:pStyle w:val="BodyText"/>
        <w:ind w:left="720" w:hanging="720"/>
        <w:rPr>
          <w:rFonts w:cs="Arial"/>
          <w:szCs w:val="24"/>
        </w:rPr>
      </w:pPr>
      <w:r>
        <w:rPr>
          <w:rFonts w:cs="Arial"/>
          <w:szCs w:val="24"/>
        </w:rPr>
        <w:t>3</w:t>
      </w:r>
      <w:r w:rsidR="00597185">
        <w:rPr>
          <w:rFonts w:cs="Arial"/>
          <w:szCs w:val="24"/>
        </w:rPr>
        <w:t>0</w:t>
      </w:r>
      <w:r w:rsidR="00FC29D0" w:rsidRPr="00955CE0">
        <w:rPr>
          <w:rFonts w:cs="Arial"/>
          <w:szCs w:val="24"/>
        </w:rPr>
        <w:t>.</w:t>
      </w:r>
      <w:r w:rsidR="00FC29D0" w:rsidRPr="00955CE0">
        <w:rPr>
          <w:rFonts w:cs="Arial"/>
          <w:szCs w:val="24"/>
        </w:rPr>
        <w:tab/>
        <w:t>In case of emergency any person duly authorised by the Council may move or cause to be moved any vehicle left in a parking place.</w:t>
      </w:r>
    </w:p>
    <w:p w14:paraId="1AE25E07" w14:textId="77777777" w:rsidR="00FC29D0" w:rsidRPr="00955CE0" w:rsidRDefault="00FC29D0" w:rsidP="00EF588B">
      <w:pPr>
        <w:pStyle w:val="BodyText"/>
        <w:rPr>
          <w:rFonts w:cs="Arial"/>
          <w:szCs w:val="24"/>
        </w:rPr>
      </w:pPr>
    </w:p>
    <w:p w14:paraId="793DEFD5" w14:textId="5DE89F45" w:rsidR="00FC29D0" w:rsidRPr="00955CE0" w:rsidRDefault="00B77E48" w:rsidP="00EF588B">
      <w:pPr>
        <w:pStyle w:val="BodyText"/>
        <w:ind w:left="720" w:hanging="720"/>
        <w:rPr>
          <w:rFonts w:cs="Arial"/>
          <w:szCs w:val="24"/>
        </w:rPr>
      </w:pPr>
      <w:r>
        <w:rPr>
          <w:rFonts w:cs="Arial"/>
          <w:szCs w:val="24"/>
        </w:rPr>
        <w:t>3</w:t>
      </w:r>
      <w:r w:rsidR="00597185">
        <w:rPr>
          <w:rFonts w:cs="Arial"/>
          <w:szCs w:val="24"/>
        </w:rPr>
        <w:t>1</w:t>
      </w:r>
      <w:r w:rsidR="00FC29D0" w:rsidRPr="00955CE0">
        <w:rPr>
          <w:rFonts w:cs="Arial"/>
          <w:szCs w:val="24"/>
        </w:rPr>
        <w:t>.</w:t>
      </w:r>
      <w:r w:rsidR="00FC29D0" w:rsidRPr="00955CE0">
        <w:rPr>
          <w:rFonts w:cs="Arial"/>
          <w:szCs w:val="24"/>
        </w:rPr>
        <w:tab/>
      </w:r>
      <w:r w:rsidR="00CA0AD2" w:rsidRPr="00955CE0">
        <w:rPr>
          <w:rFonts w:cs="Arial"/>
          <w:szCs w:val="24"/>
        </w:rPr>
        <w:t>No person shall drive a vehicle in a parking place at a speed in excess of 10 miles per hour, or other such speed, as may be indicated on a sign displayed in the parking place.</w:t>
      </w:r>
    </w:p>
    <w:p w14:paraId="5826AE8C" w14:textId="342B645E" w:rsidR="00FC29D0" w:rsidRPr="00955CE0" w:rsidRDefault="00FC29D0" w:rsidP="00EF588B">
      <w:pPr>
        <w:pStyle w:val="BodyText"/>
        <w:rPr>
          <w:rFonts w:cs="Arial"/>
          <w:szCs w:val="24"/>
        </w:rPr>
      </w:pPr>
    </w:p>
    <w:p w14:paraId="5F03078D" w14:textId="2D66FE41" w:rsidR="00F8164A" w:rsidRPr="00955CE0" w:rsidRDefault="00F8164A" w:rsidP="00EF588B">
      <w:pPr>
        <w:pStyle w:val="BodyText"/>
        <w:rPr>
          <w:rFonts w:cs="Arial"/>
          <w:b/>
          <w:szCs w:val="24"/>
          <w:u w:val="single"/>
        </w:rPr>
      </w:pPr>
      <w:r w:rsidRPr="00955CE0">
        <w:rPr>
          <w:rFonts w:cs="Arial"/>
          <w:b/>
          <w:szCs w:val="24"/>
          <w:u w:val="single"/>
        </w:rPr>
        <w:t>Exemptions from Charges</w:t>
      </w:r>
    </w:p>
    <w:p w14:paraId="12458C22" w14:textId="77777777" w:rsidR="00F8164A" w:rsidRPr="00955CE0" w:rsidRDefault="00F8164A" w:rsidP="00EF588B">
      <w:pPr>
        <w:pStyle w:val="BodyText"/>
        <w:rPr>
          <w:rFonts w:cs="Arial"/>
          <w:b/>
          <w:szCs w:val="24"/>
          <w:u w:val="single"/>
        </w:rPr>
      </w:pPr>
    </w:p>
    <w:p w14:paraId="111DBB03" w14:textId="07BA103E" w:rsidR="00F8164A" w:rsidRPr="00955CE0" w:rsidRDefault="00B77E48" w:rsidP="00EF588B">
      <w:pPr>
        <w:pStyle w:val="BodyText"/>
        <w:ind w:left="709" w:hanging="709"/>
        <w:rPr>
          <w:rFonts w:cs="Arial"/>
          <w:szCs w:val="24"/>
        </w:rPr>
      </w:pPr>
      <w:r>
        <w:rPr>
          <w:rFonts w:cs="Arial"/>
          <w:szCs w:val="24"/>
        </w:rPr>
        <w:t>3</w:t>
      </w:r>
      <w:r w:rsidR="00597185">
        <w:rPr>
          <w:rFonts w:cs="Arial"/>
          <w:szCs w:val="24"/>
        </w:rPr>
        <w:t>2</w:t>
      </w:r>
      <w:r w:rsidR="00F8164A" w:rsidRPr="00955CE0">
        <w:rPr>
          <w:rFonts w:cs="Arial"/>
          <w:szCs w:val="24"/>
        </w:rPr>
        <w:t>.</w:t>
      </w:r>
      <w:r w:rsidR="00F8164A" w:rsidRPr="00955CE0">
        <w:rPr>
          <w:rFonts w:cs="Arial"/>
          <w:szCs w:val="24"/>
        </w:rPr>
        <w:tab/>
      </w:r>
      <w:r w:rsidR="00E70B5C" w:rsidRPr="00955CE0">
        <w:rPr>
          <w:rFonts w:cs="Arial"/>
          <w:szCs w:val="24"/>
        </w:rPr>
        <w:t xml:space="preserve">(1) </w:t>
      </w:r>
      <w:r w:rsidR="00F8164A" w:rsidRPr="00955CE0">
        <w:rPr>
          <w:rFonts w:cs="Arial"/>
          <w:szCs w:val="24"/>
        </w:rPr>
        <w:t xml:space="preserve">The following vehicles left in parking bays during the </w:t>
      </w:r>
      <w:r w:rsidR="007E4EDA" w:rsidRPr="00955CE0">
        <w:rPr>
          <w:rFonts w:cs="Arial"/>
          <w:szCs w:val="24"/>
        </w:rPr>
        <w:t xml:space="preserve">charging </w:t>
      </w:r>
      <w:r w:rsidR="00F8164A" w:rsidRPr="00955CE0">
        <w:rPr>
          <w:rFonts w:cs="Arial"/>
          <w:szCs w:val="24"/>
        </w:rPr>
        <w:t>hours shall be exempt from the payment of any charge in a parking place specified in the foregoing provisions of this Order –</w:t>
      </w:r>
    </w:p>
    <w:p w14:paraId="3C9C2095" w14:textId="0B0C709D" w:rsidR="00F8164A" w:rsidRPr="00955CE0" w:rsidRDefault="00BE6CEA" w:rsidP="00EF588B">
      <w:pPr>
        <w:pStyle w:val="BodyText"/>
        <w:ind w:left="720"/>
        <w:rPr>
          <w:rFonts w:cs="Arial"/>
          <w:szCs w:val="24"/>
        </w:rPr>
      </w:pPr>
      <w:r w:rsidRPr="00955CE0">
        <w:rPr>
          <w:rFonts w:cs="Arial"/>
          <w:szCs w:val="24"/>
        </w:rPr>
        <w:t>(a)</w:t>
      </w:r>
      <w:r w:rsidRPr="00955CE0">
        <w:rPr>
          <w:rFonts w:cs="Arial"/>
          <w:szCs w:val="24"/>
        </w:rPr>
        <w:tab/>
      </w:r>
      <w:r w:rsidR="002409A4" w:rsidRPr="00955CE0">
        <w:rPr>
          <w:rFonts w:cs="Arial"/>
          <w:szCs w:val="24"/>
        </w:rPr>
        <w:t xml:space="preserve">any liveried Torbay Council </w:t>
      </w:r>
      <w:r w:rsidR="007E4EDA" w:rsidRPr="00955CE0">
        <w:rPr>
          <w:rFonts w:cs="Arial"/>
          <w:szCs w:val="24"/>
        </w:rPr>
        <w:t xml:space="preserve">or </w:t>
      </w:r>
      <w:proofErr w:type="spellStart"/>
      <w:r w:rsidR="002942C6">
        <w:rPr>
          <w:rFonts w:cs="Arial"/>
          <w:szCs w:val="24"/>
        </w:rPr>
        <w:t>SWISCo</w:t>
      </w:r>
      <w:proofErr w:type="spellEnd"/>
      <w:r w:rsidR="007E4EDA" w:rsidRPr="00955CE0">
        <w:rPr>
          <w:rFonts w:cs="Arial"/>
          <w:szCs w:val="24"/>
        </w:rPr>
        <w:t xml:space="preserve"> </w:t>
      </w:r>
      <w:r w:rsidR="002409A4" w:rsidRPr="00955CE0">
        <w:rPr>
          <w:rFonts w:cs="Arial"/>
          <w:szCs w:val="24"/>
        </w:rPr>
        <w:t>vehicle</w:t>
      </w:r>
      <w:r w:rsidR="007E4EDA" w:rsidRPr="00955CE0">
        <w:rPr>
          <w:rFonts w:cs="Arial"/>
          <w:szCs w:val="24"/>
        </w:rPr>
        <w:t>s</w:t>
      </w:r>
      <w:r w:rsidR="002409A4" w:rsidRPr="00955CE0">
        <w:rPr>
          <w:rFonts w:cs="Arial"/>
          <w:szCs w:val="24"/>
        </w:rPr>
        <w:t>;</w:t>
      </w:r>
    </w:p>
    <w:p w14:paraId="4C9ABA56" w14:textId="556544A9" w:rsidR="00F8164A" w:rsidRPr="00955CE0" w:rsidRDefault="00BE6CEA" w:rsidP="00EF588B">
      <w:pPr>
        <w:pStyle w:val="BodyText"/>
        <w:ind w:left="1440" w:hanging="720"/>
        <w:rPr>
          <w:rFonts w:cs="Arial"/>
          <w:szCs w:val="24"/>
        </w:rPr>
      </w:pPr>
      <w:r w:rsidRPr="00955CE0">
        <w:rPr>
          <w:rFonts w:cs="Arial"/>
          <w:szCs w:val="24"/>
        </w:rPr>
        <w:t>(b)</w:t>
      </w:r>
      <w:r w:rsidRPr="00955CE0">
        <w:rPr>
          <w:rFonts w:cs="Arial"/>
          <w:szCs w:val="24"/>
        </w:rPr>
        <w:tab/>
      </w:r>
      <w:r w:rsidR="002409A4" w:rsidRPr="00955CE0">
        <w:rPr>
          <w:rFonts w:cs="Arial"/>
          <w:szCs w:val="24"/>
        </w:rPr>
        <w:t>police, fire or ambulance vehicles used by authorised officers in the course of their duty;</w:t>
      </w:r>
    </w:p>
    <w:p w14:paraId="66EB56A6" w14:textId="7D6FD3CF" w:rsidR="00F8164A" w:rsidRPr="00955CE0" w:rsidRDefault="00BE6CEA" w:rsidP="00EF588B">
      <w:pPr>
        <w:pStyle w:val="BodyText"/>
        <w:ind w:left="1440" w:hanging="720"/>
        <w:rPr>
          <w:rFonts w:cs="Arial"/>
          <w:szCs w:val="24"/>
        </w:rPr>
      </w:pPr>
      <w:r w:rsidRPr="00955CE0">
        <w:rPr>
          <w:rFonts w:cs="Arial"/>
          <w:szCs w:val="24"/>
        </w:rPr>
        <w:t>(c)</w:t>
      </w:r>
      <w:r w:rsidRPr="00955CE0">
        <w:rPr>
          <w:rFonts w:cs="Arial"/>
          <w:szCs w:val="24"/>
        </w:rPr>
        <w:tab/>
      </w:r>
      <w:r w:rsidR="002409A4" w:rsidRPr="00955CE0">
        <w:rPr>
          <w:rFonts w:cs="Arial"/>
          <w:szCs w:val="24"/>
        </w:rPr>
        <w:t>breakdown service vehicles attending vehicles which have broken down in a parking pla</w:t>
      </w:r>
      <w:r w:rsidR="00F82593">
        <w:rPr>
          <w:rFonts w:cs="Arial"/>
          <w:szCs w:val="24"/>
        </w:rPr>
        <w:t>c</w:t>
      </w:r>
      <w:r w:rsidR="00B77E48">
        <w:rPr>
          <w:rFonts w:cs="Arial"/>
          <w:szCs w:val="24"/>
        </w:rPr>
        <w:t>e specified in Schedule 1</w:t>
      </w:r>
      <w:r w:rsidR="006D6885">
        <w:rPr>
          <w:rFonts w:cs="Arial"/>
          <w:szCs w:val="24"/>
        </w:rPr>
        <w:t xml:space="preserve"> of this Order</w:t>
      </w:r>
      <w:r w:rsidR="002409A4" w:rsidRPr="00955CE0">
        <w:rPr>
          <w:rFonts w:cs="Arial"/>
          <w:szCs w:val="24"/>
        </w:rPr>
        <w:t>;</w:t>
      </w:r>
    </w:p>
    <w:p w14:paraId="6D67FD3D" w14:textId="4962065A" w:rsidR="002409A4" w:rsidRPr="00955CE0" w:rsidRDefault="00BE6CEA" w:rsidP="00EF588B">
      <w:pPr>
        <w:pStyle w:val="BodyText"/>
        <w:ind w:left="1440" w:hanging="720"/>
        <w:rPr>
          <w:rFonts w:cs="Arial"/>
          <w:szCs w:val="24"/>
        </w:rPr>
      </w:pPr>
      <w:r w:rsidRPr="00955CE0">
        <w:rPr>
          <w:rFonts w:cs="Arial"/>
          <w:szCs w:val="24"/>
        </w:rPr>
        <w:t>(d)</w:t>
      </w:r>
      <w:r w:rsidRPr="00955CE0">
        <w:rPr>
          <w:rFonts w:cs="Arial"/>
          <w:szCs w:val="24"/>
        </w:rPr>
        <w:tab/>
      </w:r>
      <w:r w:rsidR="002409A4" w:rsidRPr="00955CE0">
        <w:rPr>
          <w:rFonts w:cs="Arial"/>
          <w:szCs w:val="24"/>
        </w:rPr>
        <w:t>any motor cycles parked in a designated motor cycle bay;</w:t>
      </w:r>
    </w:p>
    <w:p w14:paraId="496AEC52" w14:textId="1350F49C" w:rsidR="002409A4" w:rsidRPr="00955CE0" w:rsidRDefault="00BE6CEA" w:rsidP="00EF588B">
      <w:pPr>
        <w:pStyle w:val="BodyText"/>
        <w:ind w:left="1440" w:hanging="720"/>
        <w:rPr>
          <w:rFonts w:cs="Arial"/>
          <w:szCs w:val="24"/>
        </w:rPr>
      </w:pPr>
      <w:r w:rsidRPr="00955CE0">
        <w:rPr>
          <w:rFonts w:cs="Arial"/>
          <w:szCs w:val="24"/>
        </w:rPr>
        <w:t>(e)</w:t>
      </w:r>
      <w:r w:rsidRPr="00955CE0">
        <w:rPr>
          <w:rFonts w:cs="Arial"/>
          <w:szCs w:val="24"/>
        </w:rPr>
        <w:tab/>
      </w:r>
      <w:r w:rsidR="002409A4" w:rsidRPr="00955CE0">
        <w:rPr>
          <w:rFonts w:cs="Arial"/>
          <w:szCs w:val="24"/>
        </w:rPr>
        <w:t>any vehicle displaying a valid car park permit in a</w:t>
      </w:r>
      <w:r w:rsidR="007E4EDA" w:rsidRPr="00955CE0">
        <w:rPr>
          <w:rFonts w:cs="Arial"/>
          <w:szCs w:val="24"/>
        </w:rPr>
        <w:t xml:space="preserve">ccordance with Article </w:t>
      </w:r>
      <w:r w:rsidR="00597185">
        <w:rPr>
          <w:rFonts w:cs="Arial"/>
          <w:szCs w:val="24"/>
        </w:rPr>
        <w:t>6</w:t>
      </w:r>
      <w:r w:rsidR="00955CE0" w:rsidRPr="00955CE0">
        <w:rPr>
          <w:rFonts w:cs="Arial"/>
          <w:szCs w:val="24"/>
        </w:rPr>
        <w:t>(1</w:t>
      </w:r>
      <w:r w:rsidR="00463D8F" w:rsidRPr="00955CE0">
        <w:rPr>
          <w:rFonts w:cs="Arial"/>
          <w:szCs w:val="24"/>
        </w:rPr>
        <w:t>) (</w:t>
      </w:r>
      <w:r w:rsidR="002D08B6">
        <w:rPr>
          <w:rFonts w:cs="Arial"/>
          <w:szCs w:val="24"/>
        </w:rPr>
        <w:t>a) to (</w:t>
      </w:r>
      <w:r w:rsidR="00597185">
        <w:rPr>
          <w:rFonts w:cs="Arial"/>
          <w:szCs w:val="24"/>
        </w:rPr>
        <w:t>h</w:t>
      </w:r>
      <w:r w:rsidR="00F3561F" w:rsidRPr="00955CE0">
        <w:rPr>
          <w:rFonts w:cs="Arial"/>
          <w:szCs w:val="24"/>
        </w:rPr>
        <w:t>)</w:t>
      </w:r>
      <w:r w:rsidR="00006AAE" w:rsidRPr="00955CE0">
        <w:rPr>
          <w:rFonts w:cs="Arial"/>
          <w:szCs w:val="24"/>
        </w:rPr>
        <w:t xml:space="preserve"> of this Order</w:t>
      </w:r>
      <w:r w:rsidR="002409A4" w:rsidRPr="00955CE0">
        <w:rPr>
          <w:rFonts w:cs="Arial"/>
          <w:szCs w:val="24"/>
        </w:rPr>
        <w:t>;</w:t>
      </w:r>
    </w:p>
    <w:p w14:paraId="25F8D3A4" w14:textId="6F2FDE3A" w:rsidR="000A5A5C" w:rsidRPr="00955CE0" w:rsidRDefault="00BE6CEA" w:rsidP="00EF588B">
      <w:pPr>
        <w:pStyle w:val="BodyText"/>
        <w:ind w:left="1440" w:hanging="720"/>
        <w:rPr>
          <w:rFonts w:cs="Arial"/>
          <w:szCs w:val="24"/>
        </w:rPr>
      </w:pPr>
      <w:r w:rsidRPr="00955CE0">
        <w:rPr>
          <w:rFonts w:cs="Arial"/>
          <w:szCs w:val="24"/>
        </w:rPr>
        <w:t>(f)</w:t>
      </w:r>
      <w:r w:rsidRPr="00955CE0">
        <w:rPr>
          <w:rFonts w:cs="Arial"/>
          <w:szCs w:val="24"/>
        </w:rPr>
        <w:tab/>
      </w:r>
      <w:r w:rsidR="000A5A5C" w:rsidRPr="00955CE0">
        <w:rPr>
          <w:rFonts w:cs="Arial"/>
          <w:szCs w:val="24"/>
        </w:rPr>
        <w:t xml:space="preserve">any vehicle displaying a valid exemption notice that has been provided by Torbay Council </w:t>
      </w:r>
      <w:smartTag w:uri="urn:schemas-microsoft-com:office:smarttags" w:element="PersonName">
        <w:r w:rsidR="000A5A5C" w:rsidRPr="00955CE0">
          <w:rPr>
            <w:rFonts w:cs="Arial"/>
            <w:szCs w:val="24"/>
          </w:rPr>
          <w:t>Parking</w:t>
        </w:r>
      </w:smartTag>
      <w:r w:rsidR="000A5A5C" w:rsidRPr="00955CE0">
        <w:rPr>
          <w:rFonts w:cs="Arial"/>
          <w:szCs w:val="24"/>
        </w:rPr>
        <w:t xml:space="preserve"> Services;</w:t>
      </w:r>
    </w:p>
    <w:p w14:paraId="7416E0A8" w14:textId="77777777" w:rsidR="00F8164A" w:rsidRPr="00955CE0" w:rsidRDefault="00F8164A" w:rsidP="00EF588B">
      <w:pPr>
        <w:pStyle w:val="BodyText"/>
        <w:rPr>
          <w:rFonts w:cs="Arial"/>
          <w:szCs w:val="24"/>
        </w:rPr>
      </w:pPr>
    </w:p>
    <w:p w14:paraId="2CB574CF" w14:textId="583CBCB5" w:rsidR="00F8164A" w:rsidRPr="00955CE0" w:rsidRDefault="00C1486B" w:rsidP="00EF588B">
      <w:pPr>
        <w:pStyle w:val="BodyText"/>
        <w:ind w:left="709" w:hanging="709"/>
        <w:rPr>
          <w:rFonts w:cs="Arial"/>
          <w:szCs w:val="24"/>
        </w:rPr>
      </w:pPr>
      <w:r>
        <w:rPr>
          <w:rFonts w:cs="Arial"/>
          <w:szCs w:val="24"/>
        </w:rPr>
        <w:t>3</w:t>
      </w:r>
      <w:r w:rsidR="00B95020">
        <w:rPr>
          <w:rFonts w:cs="Arial"/>
          <w:szCs w:val="24"/>
        </w:rPr>
        <w:t>3</w:t>
      </w:r>
      <w:r w:rsidR="0050359B" w:rsidRPr="00955CE0">
        <w:rPr>
          <w:rFonts w:cs="Arial"/>
          <w:szCs w:val="24"/>
        </w:rPr>
        <w:t>.</w:t>
      </w:r>
      <w:r w:rsidR="0050359B" w:rsidRPr="00955CE0">
        <w:rPr>
          <w:rFonts w:cs="Arial"/>
          <w:szCs w:val="24"/>
        </w:rPr>
        <w:tab/>
      </w:r>
      <w:r w:rsidR="00F8164A" w:rsidRPr="00955CE0">
        <w:rPr>
          <w:rFonts w:cs="Arial"/>
          <w:szCs w:val="24"/>
        </w:rPr>
        <w:t>The powers conferred by this Order on a civil enforcement officer may be exercised by a police constable in uniform.</w:t>
      </w:r>
    </w:p>
    <w:p w14:paraId="2459CE98" w14:textId="1CFADC89" w:rsidR="001F2B29" w:rsidRDefault="001F2B29" w:rsidP="00C42E1B">
      <w:pPr>
        <w:pStyle w:val="BodyText"/>
        <w:rPr>
          <w:rFonts w:cs="Arial"/>
          <w:b/>
          <w:szCs w:val="24"/>
          <w:u w:val="single"/>
        </w:rPr>
      </w:pPr>
    </w:p>
    <w:p w14:paraId="4879E366" w14:textId="23A6060C" w:rsidR="008B61A7" w:rsidRDefault="008B61A7" w:rsidP="00C42E1B">
      <w:pPr>
        <w:pStyle w:val="BodyText"/>
        <w:rPr>
          <w:rFonts w:cs="Arial"/>
          <w:b/>
          <w:szCs w:val="24"/>
          <w:u w:val="single"/>
        </w:rPr>
      </w:pPr>
    </w:p>
    <w:p w14:paraId="3B5BEA6E" w14:textId="7FB642B6" w:rsidR="00C11A5A" w:rsidRDefault="00690C2A" w:rsidP="00C11A5A">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8240" behindDoc="0" locked="0" layoutInCell="1" allowOverlap="1" wp14:anchorId="76A492F7" wp14:editId="7E439554">
            <wp:simplePos x="0" y="0"/>
            <wp:positionH relativeFrom="column">
              <wp:posOffset>4366260</wp:posOffset>
            </wp:positionH>
            <wp:positionV relativeFrom="paragraph">
              <wp:posOffset>13970</wp:posOffset>
            </wp:positionV>
            <wp:extent cx="1391330" cy="1524000"/>
            <wp:effectExtent l="0" t="0" r="0" b="0"/>
            <wp:wrapNone/>
            <wp:docPr id="170176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63784" name="Picture 170176378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1330" cy="1524000"/>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xml:space="preserve">DATED the </w:t>
      </w:r>
      <w:r w:rsidR="00C11A5A">
        <w:rPr>
          <w:rStyle w:val="tabchar"/>
          <w:rFonts w:ascii="Calibri" w:hAnsi="Calibri" w:cs="Calibri"/>
        </w:rPr>
        <w:tab/>
      </w:r>
      <w:r>
        <w:rPr>
          <w:rStyle w:val="tabchar"/>
          <w:rFonts w:ascii="Calibri" w:hAnsi="Calibri" w:cs="Calibri"/>
        </w:rPr>
        <w:t>26</w:t>
      </w:r>
      <w:r w:rsidRPr="00690C2A">
        <w:rPr>
          <w:rStyle w:val="tabchar"/>
          <w:rFonts w:ascii="Calibri" w:hAnsi="Calibri" w:cs="Calibri"/>
          <w:vertAlign w:val="superscript"/>
        </w:rPr>
        <w:t>th</w:t>
      </w:r>
      <w:r>
        <w:rPr>
          <w:rStyle w:val="tabchar"/>
          <w:rFonts w:ascii="Calibri" w:hAnsi="Calibri" w:cs="Calibri"/>
        </w:rPr>
        <w:t>.</w:t>
      </w:r>
      <w:r w:rsidR="00C11A5A">
        <w:rPr>
          <w:rStyle w:val="tabchar"/>
          <w:rFonts w:ascii="Calibri" w:hAnsi="Calibri" w:cs="Calibri"/>
        </w:rPr>
        <w:tab/>
      </w:r>
      <w:r w:rsidR="00C11A5A">
        <w:rPr>
          <w:rStyle w:val="tabchar"/>
          <w:rFonts w:ascii="Calibri" w:hAnsi="Calibri" w:cs="Calibri"/>
        </w:rPr>
        <w:tab/>
      </w:r>
      <w:r w:rsidR="00C11A5A">
        <w:rPr>
          <w:rStyle w:val="normaltextrun"/>
          <w:rFonts w:ascii="Arial" w:hAnsi="Arial" w:cs="Arial"/>
        </w:rPr>
        <w:t xml:space="preserve">day of </w:t>
      </w:r>
      <w:r w:rsidR="00C11A5A">
        <w:rPr>
          <w:rStyle w:val="tabchar"/>
          <w:rFonts w:ascii="Calibri" w:hAnsi="Calibri" w:cs="Calibri"/>
        </w:rPr>
        <w:tab/>
      </w:r>
      <w:r>
        <w:rPr>
          <w:rStyle w:val="tabchar"/>
          <w:rFonts w:ascii="Calibri" w:hAnsi="Calibri" w:cs="Calibri"/>
        </w:rPr>
        <w:t xml:space="preserve">Sept. </w:t>
      </w:r>
      <w:r w:rsidR="00C11A5A">
        <w:rPr>
          <w:rStyle w:val="tabchar"/>
          <w:rFonts w:ascii="Calibri" w:hAnsi="Calibri" w:cs="Calibri"/>
        </w:rPr>
        <w:tab/>
      </w:r>
      <w:r w:rsidR="00C11A5A">
        <w:rPr>
          <w:rStyle w:val="tabchar"/>
          <w:rFonts w:ascii="Calibri" w:hAnsi="Calibri" w:cs="Calibri"/>
        </w:rPr>
        <w:tab/>
      </w:r>
      <w:r w:rsidR="00C11A5A">
        <w:rPr>
          <w:rStyle w:val="normaltextrun"/>
          <w:rFonts w:ascii="Arial" w:hAnsi="Arial" w:cs="Arial"/>
        </w:rPr>
        <w:t>202</w:t>
      </w:r>
      <w:r w:rsidR="00D2413C">
        <w:rPr>
          <w:rStyle w:val="normaltextrun"/>
          <w:rFonts w:ascii="Arial" w:hAnsi="Arial" w:cs="Arial"/>
        </w:rPr>
        <w:t>4</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0437AF75"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r w:rsidR="00690C2A">
        <w:rPr>
          <w:rFonts w:ascii="Segoe UI" w:hAnsi="Segoe UI" w:cs="Segoe UI"/>
          <w:noProof/>
          <w:sz w:val="18"/>
          <w:szCs w:val="18"/>
        </w:rPr>
        <w:drawing>
          <wp:inline distT="0" distB="0" distL="0" distR="0" wp14:anchorId="6752C3F7" wp14:editId="0B0C9F2F">
            <wp:extent cx="1569720" cy="390525"/>
            <wp:effectExtent l="0" t="0" r="0" b="9525"/>
            <wp:docPr id="1243864469"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64469" name="Picture 2" descr="A close-up of a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9720" cy="390525"/>
                    </a:xfrm>
                    <a:prstGeom prst="rect">
                      <a:avLst/>
                    </a:prstGeom>
                  </pic:spPr>
                </pic:pic>
              </a:graphicData>
            </a:graphic>
          </wp:inline>
        </w:drawing>
      </w:r>
    </w:p>
    <w:p w14:paraId="64C4CC74" w14:textId="69F2FD32" w:rsidR="00C11A5A" w:rsidRDefault="00C11A5A" w:rsidP="00603416">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Proper </w:t>
      </w:r>
      <w:r w:rsidR="00690C2A">
        <w:rPr>
          <w:rStyle w:val="normaltextrun"/>
          <w:rFonts w:ascii="Arial" w:hAnsi="Arial" w:cs="Arial"/>
        </w:rPr>
        <w:t xml:space="preserve">Officer and </w:t>
      </w:r>
      <w:r>
        <w:rPr>
          <w:rStyle w:val="normaltextrun"/>
          <w:rFonts w:ascii="Arial" w:hAnsi="Arial" w:cs="Arial"/>
        </w:rPr>
        <w:t>Authorised Signatory. </w:t>
      </w:r>
      <w:r w:rsidR="00ED479C">
        <w:rPr>
          <w:rStyle w:val="normaltextrun"/>
          <w:rFonts w:ascii="Arial" w:hAnsi="Arial" w:cs="Arial"/>
        </w:rPr>
        <w:t>SN 9323</w:t>
      </w:r>
    </w:p>
    <w:p w14:paraId="50E9A010" w14:textId="77777777" w:rsidR="00603416" w:rsidRDefault="00603416" w:rsidP="00603416">
      <w:pPr>
        <w:pStyle w:val="paragraph"/>
        <w:spacing w:before="0" w:beforeAutospacing="0" w:after="0" w:afterAutospacing="0"/>
        <w:textAlignment w:val="baseline"/>
        <w:rPr>
          <w:rFonts w:ascii="Segoe UI" w:hAnsi="Segoe UI" w:cs="Segoe UI"/>
          <w:sz w:val="18"/>
          <w:szCs w:val="18"/>
        </w:rPr>
      </w:pPr>
    </w:p>
    <w:p w14:paraId="66A1FC74" w14:textId="77777777" w:rsidR="00B95020" w:rsidRDefault="00B95020" w:rsidP="00603416">
      <w:pPr>
        <w:pStyle w:val="paragraph"/>
        <w:spacing w:before="0" w:beforeAutospacing="0" w:after="0" w:afterAutospacing="0"/>
        <w:textAlignment w:val="baseline"/>
        <w:rPr>
          <w:rFonts w:ascii="Segoe UI" w:hAnsi="Segoe UI" w:cs="Segoe UI"/>
          <w:sz w:val="18"/>
          <w:szCs w:val="18"/>
        </w:rPr>
      </w:pPr>
    </w:p>
    <w:p w14:paraId="26BCA539" w14:textId="77777777" w:rsidR="00B95020" w:rsidRPr="00603416" w:rsidRDefault="00B95020" w:rsidP="00603416">
      <w:pPr>
        <w:pStyle w:val="paragraph"/>
        <w:spacing w:before="0" w:beforeAutospacing="0" w:after="0" w:afterAutospacing="0"/>
        <w:textAlignment w:val="baseline"/>
        <w:rPr>
          <w:rFonts w:ascii="Segoe UI" w:hAnsi="Segoe UI" w:cs="Segoe UI"/>
          <w:sz w:val="18"/>
          <w:szCs w:val="18"/>
        </w:rPr>
      </w:pPr>
    </w:p>
    <w:p w14:paraId="32363745" w14:textId="77777777" w:rsidR="001C1476" w:rsidRPr="00955CE0" w:rsidRDefault="00AF2C53">
      <w:pPr>
        <w:pStyle w:val="BodyText"/>
        <w:rPr>
          <w:rFonts w:cs="Arial"/>
          <w:b/>
          <w:szCs w:val="24"/>
          <w:u w:val="single"/>
        </w:rPr>
      </w:pPr>
      <w:r>
        <w:rPr>
          <w:rFonts w:cs="Arial"/>
          <w:b/>
          <w:szCs w:val="24"/>
          <w:u w:val="single"/>
        </w:rPr>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031527B2" w:rsidR="0008580A" w:rsidRPr="00F34E6D" w:rsidRDefault="0038592B" w:rsidP="004A23E7">
            <w:pPr>
              <w:pStyle w:val="BodyText"/>
              <w:rPr>
                <w:rFonts w:cs="Arial"/>
                <w:b/>
                <w:szCs w:val="24"/>
                <w:u w:val="single"/>
              </w:rPr>
            </w:pPr>
            <w:r>
              <w:rPr>
                <w:rFonts w:cs="Arial"/>
                <w:szCs w:val="24"/>
              </w:rPr>
              <w:t xml:space="preserve">Zone </w:t>
            </w:r>
            <w:r w:rsidR="00D2413C">
              <w:rPr>
                <w:rFonts w:cs="Arial"/>
                <w:szCs w:val="24"/>
              </w:rPr>
              <w:t>2</w:t>
            </w:r>
            <w:r>
              <w:rPr>
                <w:rFonts w:cs="Arial"/>
                <w:szCs w:val="24"/>
              </w:rPr>
              <w:t xml:space="preserve"> Parking Places</w:t>
            </w:r>
          </w:p>
        </w:tc>
      </w:tr>
      <w:tr w:rsidR="00BF64D1" w:rsidRPr="00F34E6D" w14:paraId="5C0CE5EA" w14:textId="77777777" w:rsidTr="006C7FA0">
        <w:tc>
          <w:tcPr>
            <w:tcW w:w="1930" w:type="dxa"/>
          </w:tcPr>
          <w:p w14:paraId="7F3BAC36" w14:textId="3F9B2F3B" w:rsidR="00BF64D1" w:rsidRPr="00F34E6D" w:rsidRDefault="00BF64D1">
            <w:pPr>
              <w:pStyle w:val="BodyText"/>
              <w:rPr>
                <w:rFonts w:cs="Arial"/>
                <w:b/>
                <w:szCs w:val="24"/>
              </w:rPr>
            </w:pPr>
            <w:r>
              <w:rPr>
                <w:rFonts w:cs="Arial"/>
                <w:b/>
                <w:szCs w:val="24"/>
              </w:rPr>
              <w:t xml:space="preserve">Schedule </w:t>
            </w:r>
            <w:r w:rsidR="00D2413C">
              <w:rPr>
                <w:rFonts w:cs="Arial"/>
                <w:b/>
                <w:szCs w:val="24"/>
              </w:rPr>
              <w:t>2</w:t>
            </w:r>
          </w:p>
        </w:tc>
        <w:tc>
          <w:tcPr>
            <w:tcW w:w="7697" w:type="dxa"/>
          </w:tcPr>
          <w:p w14:paraId="2F4A9A44" w14:textId="3E143FBD" w:rsidR="00BF64D1" w:rsidRDefault="00057CB0" w:rsidP="004A23E7">
            <w:pPr>
              <w:pStyle w:val="BodyText"/>
              <w:rPr>
                <w:rFonts w:cs="Arial"/>
                <w:szCs w:val="24"/>
              </w:rPr>
            </w:pPr>
            <w:r>
              <w:rPr>
                <w:rFonts w:cs="Arial"/>
                <w:szCs w:val="24"/>
              </w:rPr>
              <w:t xml:space="preserve">Tariff Tables for Zone 2 parking places listed in Schedule </w:t>
            </w:r>
            <w:r w:rsidR="00D2413C">
              <w:rPr>
                <w:rFonts w:cs="Arial"/>
                <w:szCs w:val="24"/>
              </w:rPr>
              <w:t>1</w:t>
            </w:r>
          </w:p>
        </w:tc>
      </w:tr>
      <w:tr w:rsidR="0008580A" w:rsidRPr="00F34E6D" w14:paraId="1CF4515A" w14:textId="77777777" w:rsidTr="006C7FA0">
        <w:tc>
          <w:tcPr>
            <w:tcW w:w="1930" w:type="dxa"/>
          </w:tcPr>
          <w:p w14:paraId="71A5E0C6" w14:textId="62784CEA" w:rsidR="0008580A" w:rsidRPr="00F34E6D" w:rsidRDefault="0008580A">
            <w:pPr>
              <w:pStyle w:val="BodyText"/>
              <w:rPr>
                <w:rFonts w:cs="Arial"/>
                <w:b/>
                <w:szCs w:val="24"/>
                <w:u w:val="single"/>
              </w:rPr>
            </w:pPr>
            <w:r w:rsidRPr="00F34E6D">
              <w:rPr>
                <w:rFonts w:cs="Arial"/>
                <w:b/>
                <w:szCs w:val="24"/>
              </w:rPr>
              <w:t xml:space="preserve">Schedule </w:t>
            </w:r>
            <w:r w:rsidR="00D2413C">
              <w:rPr>
                <w:rFonts w:cs="Arial"/>
                <w:b/>
                <w:szCs w:val="24"/>
              </w:rPr>
              <w:t>3</w:t>
            </w:r>
          </w:p>
        </w:tc>
        <w:tc>
          <w:tcPr>
            <w:tcW w:w="7697" w:type="dxa"/>
          </w:tcPr>
          <w:p w14:paraId="03ACF309" w14:textId="77777777" w:rsidR="0008580A" w:rsidRPr="00B93159" w:rsidRDefault="00B93159">
            <w:pPr>
              <w:pStyle w:val="BodyText"/>
              <w:rPr>
                <w:rFonts w:cs="Arial"/>
                <w:szCs w:val="24"/>
              </w:rPr>
            </w:pPr>
            <w:r w:rsidRPr="00B93159">
              <w:rPr>
                <w:rFonts w:cs="Arial"/>
                <w:szCs w:val="24"/>
              </w:rPr>
              <w:t>Promotional Parking Charges</w:t>
            </w:r>
          </w:p>
        </w:tc>
      </w:tr>
      <w:tr w:rsidR="0008580A" w:rsidRPr="00F34E6D" w14:paraId="59430FD7" w14:textId="77777777" w:rsidTr="006C7FA0">
        <w:tc>
          <w:tcPr>
            <w:tcW w:w="1930" w:type="dxa"/>
          </w:tcPr>
          <w:p w14:paraId="63E19C32" w14:textId="3A66419F" w:rsidR="0008580A" w:rsidRPr="00F34E6D" w:rsidRDefault="0008580A">
            <w:pPr>
              <w:pStyle w:val="BodyText"/>
              <w:rPr>
                <w:rFonts w:cs="Arial"/>
                <w:b/>
                <w:szCs w:val="24"/>
                <w:u w:val="single"/>
              </w:rPr>
            </w:pPr>
            <w:r w:rsidRPr="00F34E6D">
              <w:rPr>
                <w:rFonts w:cs="Arial"/>
                <w:b/>
                <w:szCs w:val="24"/>
              </w:rPr>
              <w:t xml:space="preserve">Schedule </w:t>
            </w:r>
            <w:r w:rsidR="00D2413C">
              <w:rPr>
                <w:rFonts w:cs="Arial"/>
                <w:b/>
                <w:szCs w:val="24"/>
              </w:rPr>
              <w:t>4</w:t>
            </w:r>
          </w:p>
        </w:tc>
        <w:tc>
          <w:tcPr>
            <w:tcW w:w="7697" w:type="dxa"/>
          </w:tcPr>
          <w:p w14:paraId="61321456" w14:textId="77777777" w:rsidR="0008580A" w:rsidRPr="00B93159" w:rsidRDefault="00B93159">
            <w:pPr>
              <w:pStyle w:val="BodyText"/>
              <w:rPr>
                <w:rFonts w:cs="Arial"/>
                <w:szCs w:val="24"/>
              </w:rPr>
            </w:pPr>
            <w:r>
              <w:rPr>
                <w:rFonts w:cs="Arial"/>
                <w:szCs w:val="24"/>
              </w:rPr>
              <w:t>Car Park Permits</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766DB050" w14:textId="6911E76B" w:rsidR="006C7FA0" w:rsidRDefault="006C7FA0" w:rsidP="003B7180">
      <w:pPr>
        <w:pStyle w:val="BodyText"/>
        <w:rPr>
          <w:rFonts w:cs="Arial"/>
          <w:b/>
          <w:szCs w:val="24"/>
          <w:u w:val="single"/>
        </w:rPr>
      </w:pPr>
    </w:p>
    <w:p w14:paraId="6EE7E589" w14:textId="515DA7AA" w:rsidR="006C7FA0" w:rsidRDefault="006C7FA0" w:rsidP="003B7180">
      <w:pPr>
        <w:pStyle w:val="BodyText"/>
        <w:rPr>
          <w:rFonts w:cs="Arial"/>
          <w:b/>
          <w:szCs w:val="24"/>
          <w:u w:val="single"/>
        </w:rPr>
      </w:pPr>
    </w:p>
    <w:p w14:paraId="10F5F802" w14:textId="473810A2" w:rsidR="006C7FA0" w:rsidRDefault="006C7FA0" w:rsidP="003B7180">
      <w:pPr>
        <w:pStyle w:val="BodyText"/>
        <w:rPr>
          <w:rFonts w:cs="Arial"/>
          <w:b/>
          <w:szCs w:val="24"/>
          <w:u w:val="single"/>
        </w:rPr>
      </w:pPr>
    </w:p>
    <w:p w14:paraId="4CE301A0" w14:textId="3BC22ABF" w:rsidR="006C7FA0" w:rsidRDefault="006C7FA0" w:rsidP="003B7180">
      <w:pPr>
        <w:pStyle w:val="BodyText"/>
        <w:rPr>
          <w:rFonts w:cs="Arial"/>
          <w:b/>
          <w:szCs w:val="24"/>
          <w:u w:val="single"/>
        </w:rPr>
      </w:pPr>
    </w:p>
    <w:p w14:paraId="22EEB023" w14:textId="39E804E2" w:rsidR="006C7FA0" w:rsidRDefault="006C7FA0" w:rsidP="003B7180">
      <w:pPr>
        <w:pStyle w:val="BodyText"/>
        <w:rPr>
          <w:rFonts w:cs="Arial"/>
          <w:b/>
          <w:szCs w:val="24"/>
          <w:u w:val="single"/>
        </w:rPr>
      </w:pPr>
    </w:p>
    <w:p w14:paraId="15102799" w14:textId="27CBD5BA" w:rsidR="006C7FA0" w:rsidRDefault="006C7FA0" w:rsidP="003B7180">
      <w:pPr>
        <w:pStyle w:val="BodyText"/>
        <w:rPr>
          <w:rFonts w:cs="Arial"/>
          <w:b/>
          <w:szCs w:val="24"/>
          <w:u w:val="single"/>
        </w:rPr>
      </w:pPr>
    </w:p>
    <w:p w14:paraId="51D2FC70" w14:textId="262B338C" w:rsidR="006C7FA0" w:rsidRDefault="006C7FA0" w:rsidP="003B7180">
      <w:pPr>
        <w:pStyle w:val="BodyText"/>
        <w:rPr>
          <w:rFonts w:cs="Arial"/>
          <w:b/>
          <w:szCs w:val="24"/>
          <w:u w:val="single"/>
        </w:rPr>
      </w:pPr>
    </w:p>
    <w:p w14:paraId="62655A0C" w14:textId="653C768B" w:rsidR="006C7FA0" w:rsidRDefault="006C7FA0" w:rsidP="003B7180">
      <w:pPr>
        <w:pStyle w:val="BodyText"/>
        <w:rPr>
          <w:rFonts w:cs="Arial"/>
          <w:b/>
          <w:szCs w:val="24"/>
          <w:u w:val="single"/>
        </w:rPr>
      </w:pPr>
    </w:p>
    <w:p w14:paraId="5B9C99D2" w14:textId="21C5F9A3" w:rsidR="006C7FA0" w:rsidRDefault="006C7FA0" w:rsidP="003B7180">
      <w:pPr>
        <w:pStyle w:val="BodyText"/>
        <w:rPr>
          <w:rFonts w:cs="Arial"/>
          <w:b/>
          <w:szCs w:val="24"/>
          <w:u w:val="single"/>
        </w:rPr>
      </w:pPr>
    </w:p>
    <w:p w14:paraId="4306AEB7" w14:textId="72698DC6" w:rsidR="006C7FA0" w:rsidRDefault="006C7FA0" w:rsidP="003B7180">
      <w:pPr>
        <w:pStyle w:val="BodyText"/>
        <w:rPr>
          <w:rFonts w:cs="Arial"/>
          <w:b/>
          <w:szCs w:val="24"/>
          <w:u w:val="single"/>
        </w:rPr>
      </w:pPr>
    </w:p>
    <w:p w14:paraId="5670E954" w14:textId="44B413DB" w:rsidR="006C7FA0" w:rsidRDefault="006C7FA0" w:rsidP="003B7180">
      <w:pPr>
        <w:pStyle w:val="BodyText"/>
        <w:rPr>
          <w:rFonts w:cs="Arial"/>
          <w:b/>
          <w:szCs w:val="24"/>
          <w:u w:val="single"/>
        </w:rPr>
      </w:pPr>
    </w:p>
    <w:p w14:paraId="4B6A9851" w14:textId="53623A82" w:rsidR="006C7FA0" w:rsidRDefault="006C7FA0" w:rsidP="003B7180">
      <w:pPr>
        <w:pStyle w:val="BodyText"/>
        <w:rPr>
          <w:rFonts w:cs="Arial"/>
          <w:b/>
          <w:szCs w:val="24"/>
          <w:u w:val="single"/>
        </w:rPr>
      </w:pPr>
    </w:p>
    <w:p w14:paraId="7A6B7A52" w14:textId="0840879D" w:rsidR="006C7FA0" w:rsidRDefault="006C7FA0" w:rsidP="003B7180">
      <w:pPr>
        <w:pStyle w:val="BodyText"/>
        <w:rPr>
          <w:rFonts w:cs="Arial"/>
          <w:b/>
          <w:szCs w:val="24"/>
          <w:u w:val="single"/>
        </w:rPr>
      </w:pPr>
    </w:p>
    <w:p w14:paraId="2E9F5433" w14:textId="316DEAEA" w:rsidR="006C7FA0" w:rsidRDefault="006C7FA0" w:rsidP="003B7180">
      <w:pPr>
        <w:pStyle w:val="BodyText"/>
        <w:rPr>
          <w:rFonts w:cs="Arial"/>
          <w:b/>
          <w:szCs w:val="24"/>
          <w:u w:val="single"/>
        </w:rPr>
      </w:pPr>
    </w:p>
    <w:p w14:paraId="60D9EA4C" w14:textId="22FE56E7" w:rsidR="006C7FA0" w:rsidRDefault="006C7FA0" w:rsidP="003B7180">
      <w:pPr>
        <w:pStyle w:val="BodyText"/>
        <w:rPr>
          <w:rFonts w:cs="Arial"/>
          <w:b/>
          <w:szCs w:val="24"/>
          <w:u w:val="single"/>
        </w:rPr>
      </w:pPr>
    </w:p>
    <w:p w14:paraId="1258A7F9" w14:textId="6E30BCF1" w:rsidR="006C7FA0" w:rsidRDefault="006C7FA0" w:rsidP="003B7180">
      <w:pPr>
        <w:pStyle w:val="BodyText"/>
        <w:rPr>
          <w:rFonts w:cs="Arial"/>
          <w:b/>
          <w:szCs w:val="24"/>
          <w:u w:val="single"/>
        </w:rPr>
      </w:pPr>
    </w:p>
    <w:p w14:paraId="5ECD6050" w14:textId="07F4B329" w:rsidR="006C7FA0" w:rsidRDefault="006C7FA0" w:rsidP="003B7180">
      <w:pPr>
        <w:pStyle w:val="BodyText"/>
        <w:rPr>
          <w:rFonts w:cs="Arial"/>
          <w:b/>
          <w:szCs w:val="24"/>
          <w:u w:val="single"/>
        </w:rPr>
      </w:pPr>
    </w:p>
    <w:p w14:paraId="5189D40E" w14:textId="2F9904B7" w:rsidR="006C7FA0" w:rsidRDefault="006C7FA0" w:rsidP="003B7180">
      <w:pPr>
        <w:pStyle w:val="BodyText"/>
        <w:rPr>
          <w:rFonts w:cs="Arial"/>
          <w:b/>
          <w:szCs w:val="24"/>
          <w:u w:val="single"/>
        </w:rPr>
      </w:pPr>
    </w:p>
    <w:p w14:paraId="1C569BFA" w14:textId="41AA81D7" w:rsidR="006C7FA0" w:rsidRDefault="006C7FA0" w:rsidP="003B7180">
      <w:pPr>
        <w:pStyle w:val="BodyText"/>
        <w:rPr>
          <w:rFonts w:cs="Arial"/>
          <w:b/>
          <w:szCs w:val="24"/>
          <w:u w:val="single"/>
        </w:rPr>
      </w:pPr>
    </w:p>
    <w:p w14:paraId="4543DB8A" w14:textId="574A0D15" w:rsidR="006C7FA0" w:rsidRDefault="006C7FA0" w:rsidP="003B7180">
      <w:pPr>
        <w:pStyle w:val="BodyText"/>
        <w:rPr>
          <w:rFonts w:cs="Arial"/>
          <w:b/>
          <w:szCs w:val="24"/>
          <w:u w:val="single"/>
        </w:rPr>
      </w:pPr>
    </w:p>
    <w:p w14:paraId="0CAE48FE" w14:textId="77777777" w:rsidR="006C7FA0" w:rsidRDefault="006C7FA0" w:rsidP="003B7180">
      <w:pPr>
        <w:pStyle w:val="BodyText"/>
        <w:rPr>
          <w:rFonts w:cs="Arial"/>
          <w:b/>
          <w:szCs w:val="24"/>
          <w:u w:val="single"/>
        </w:rPr>
      </w:pPr>
    </w:p>
    <w:p w14:paraId="6DE68FB6" w14:textId="77777777" w:rsidR="00603416" w:rsidRDefault="00603416" w:rsidP="003B7180">
      <w:pPr>
        <w:pStyle w:val="BodyText"/>
        <w:rPr>
          <w:rFonts w:cs="Arial"/>
          <w:b/>
          <w:szCs w:val="24"/>
          <w:u w:val="single"/>
        </w:rPr>
      </w:pPr>
    </w:p>
    <w:p w14:paraId="266A0885" w14:textId="77777777" w:rsidR="00603416" w:rsidRDefault="00603416" w:rsidP="003B7180">
      <w:pPr>
        <w:pStyle w:val="BodyText"/>
        <w:rPr>
          <w:rFonts w:cs="Arial"/>
          <w:b/>
          <w:szCs w:val="24"/>
          <w:u w:val="single"/>
        </w:rPr>
      </w:pPr>
    </w:p>
    <w:p w14:paraId="3A0240AA" w14:textId="77777777" w:rsidR="00603416" w:rsidRDefault="00603416" w:rsidP="003B7180">
      <w:pPr>
        <w:pStyle w:val="BodyText"/>
        <w:rPr>
          <w:rFonts w:cs="Arial"/>
          <w:b/>
          <w:szCs w:val="24"/>
          <w:u w:val="single"/>
        </w:rPr>
      </w:pPr>
    </w:p>
    <w:p w14:paraId="1D1E497D" w14:textId="77777777" w:rsidR="00603416" w:rsidRDefault="00603416" w:rsidP="003B7180">
      <w:pPr>
        <w:pStyle w:val="BodyText"/>
        <w:rPr>
          <w:rFonts w:cs="Arial"/>
          <w:b/>
          <w:szCs w:val="24"/>
          <w:u w:val="single"/>
        </w:rPr>
      </w:pPr>
    </w:p>
    <w:p w14:paraId="5379D085" w14:textId="77777777" w:rsidR="00603416" w:rsidRDefault="00603416" w:rsidP="003B7180">
      <w:pPr>
        <w:pStyle w:val="BodyText"/>
        <w:rPr>
          <w:rFonts w:cs="Arial"/>
          <w:b/>
          <w:szCs w:val="24"/>
          <w:u w:val="single"/>
        </w:rPr>
      </w:pPr>
    </w:p>
    <w:p w14:paraId="7C756CFC" w14:textId="77777777" w:rsidR="00603416" w:rsidRDefault="00603416" w:rsidP="003B7180">
      <w:pPr>
        <w:pStyle w:val="BodyText"/>
        <w:rPr>
          <w:rFonts w:cs="Arial"/>
          <w:b/>
          <w:szCs w:val="24"/>
          <w:u w:val="single"/>
        </w:rPr>
      </w:pPr>
    </w:p>
    <w:p w14:paraId="0243B3F6" w14:textId="77777777" w:rsidR="00603416" w:rsidRDefault="00603416" w:rsidP="003B7180">
      <w:pPr>
        <w:pStyle w:val="BodyText"/>
        <w:rPr>
          <w:rFonts w:cs="Arial"/>
          <w:b/>
          <w:szCs w:val="24"/>
          <w:u w:val="single"/>
        </w:rPr>
      </w:pPr>
    </w:p>
    <w:p w14:paraId="26B7ACD3" w14:textId="77777777" w:rsidR="00603416" w:rsidRDefault="00603416" w:rsidP="003B7180">
      <w:pPr>
        <w:pStyle w:val="BodyText"/>
        <w:rPr>
          <w:rFonts w:cs="Arial"/>
          <w:b/>
          <w:szCs w:val="24"/>
          <w:u w:val="single"/>
        </w:rPr>
      </w:pPr>
    </w:p>
    <w:p w14:paraId="6832587A" w14:textId="77777777" w:rsidR="00603416" w:rsidRDefault="00603416" w:rsidP="003B7180">
      <w:pPr>
        <w:pStyle w:val="BodyText"/>
        <w:rPr>
          <w:rFonts w:cs="Arial"/>
          <w:b/>
          <w:szCs w:val="24"/>
          <w:u w:val="single"/>
        </w:rPr>
      </w:pPr>
    </w:p>
    <w:p w14:paraId="3BD2B02E" w14:textId="77777777" w:rsidR="00603416" w:rsidRDefault="00603416" w:rsidP="003B7180">
      <w:pPr>
        <w:pStyle w:val="BodyText"/>
        <w:rPr>
          <w:rFonts w:cs="Arial"/>
          <w:b/>
          <w:szCs w:val="24"/>
          <w:u w:val="single"/>
        </w:rPr>
      </w:pPr>
    </w:p>
    <w:p w14:paraId="34C41E8D" w14:textId="77777777" w:rsidR="00603416" w:rsidRDefault="00603416" w:rsidP="003B7180">
      <w:pPr>
        <w:pStyle w:val="BodyText"/>
        <w:rPr>
          <w:rFonts w:cs="Arial"/>
          <w:b/>
          <w:szCs w:val="24"/>
          <w:u w:val="single"/>
        </w:rPr>
      </w:pPr>
    </w:p>
    <w:p w14:paraId="184FDC94" w14:textId="77777777" w:rsidR="00603416" w:rsidRDefault="00603416" w:rsidP="003B7180">
      <w:pPr>
        <w:pStyle w:val="BodyText"/>
        <w:rPr>
          <w:rFonts w:cs="Arial"/>
          <w:b/>
          <w:szCs w:val="24"/>
          <w:u w:val="single"/>
        </w:rPr>
      </w:pPr>
    </w:p>
    <w:p w14:paraId="55F1020E" w14:textId="77777777" w:rsidR="00603416" w:rsidRDefault="00603416" w:rsidP="003B7180">
      <w:pPr>
        <w:pStyle w:val="BodyText"/>
        <w:rPr>
          <w:rFonts w:cs="Arial"/>
          <w:b/>
          <w:szCs w:val="24"/>
          <w:u w:val="single"/>
        </w:rPr>
      </w:pPr>
    </w:p>
    <w:p w14:paraId="0EC30BD3" w14:textId="77777777" w:rsidR="00603416" w:rsidRDefault="00603416" w:rsidP="003B7180">
      <w:pPr>
        <w:pStyle w:val="BodyText"/>
        <w:rPr>
          <w:rFonts w:cs="Arial"/>
          <w:b/>
          <w:szCs w:val="24"/>
          <w:u w:val="single"/>
        </w:rPr>
      </w:pPr>
    </w:p>
    <w:p w14:paraId="59DF2D8E" w14:textId="77777777" w:rsidR="00603416" w:rsidRDefault="00603416" w:rsidP="003B7180">
      <w:pPr>
        <w:pStyle w:val="BodyText"/>
        <w:rPr>
          <w:rFonts w:cs="Arial"/>
          <w:b/>
          <w:szCs w:val="24"/>
          <w:u w:val="single"/>
        </w:rPr>
      </w:pPr>
    </w:p>
    <w:p w14:paraId="713DDDDA" w14:textId="77777777" w:rsidR="00603416" w:rsidRDefault="00603416" w:rsidP="003B7180">
      <w:pPr>
        <w:pStyle w:val="BodyText"/>
        <w:rPr>
          <w:rFonts w:cs="Arial"/>
          <w:b/>
          <w:szCs w:val="24"/>
          <w:u w:val="single"/>
        </w:rPr>
      </w:pPr>
    </w:p>
    <w:p w14:paraId="364D32CB" w14:textId="77777777" w:rsidR="00603416" w:rsidRDefault="00603416" w:rsidP="003B7180">
      <w:pPr>
        <w:pStyle w:val="BodyText"/>
        <w:rPr>
          <w:rFonts w:cs="Arial"/>
          <w:b/>
          <w:szCs w:val="24"/>
          <w:u w:val="single"/>
        </w:rPr>
      </w:pPr>
    </w:p>
    <w:p w14:paraId="50EB09D7" w14:textId="77777777" w:rsidR="00603416" w:rsidRDefault="00603416" w:rsidP="003B7180">
      <w:pPr>
        <w:pStyle w:val="BodyText"/>
        <w:rPr>
          <w:rFonts w:cs="Arial"/>
          <w:b/>
          <w:szCs w:val="24"/>
          <w:u w:val="single"/>
        </w:rPr>
      </w:pPr>
    </w:p>
    <w:p w14:paraId="72C9369D" w14:textId="77777777" w:rsidR="00603416" w:rsidRDefault="00603416" w:rsidP="003B7180">
      <w:pPr>
        <w:pStyle w:val="BodyText"/>
        <w:rPr>
          <w:rFonts w:cs="Arial"/>
          <w:b/>
          <w:szCs w:val="24"/>
          <w:u w:val="single"/>
        </w:rPr>
      </w:pPr>
    </w:p>
    <w:p w14:paraId="533CF493" w14:textId="47FB7FD2" w:rsidR="003B7180" w:rsidRPr="00955CE0" w:rsidRDefault="003B7180" w:rsidP="003B7180">
      <w:pPr>
        <w:pStyle w:val="BodyText"/>
        <w:rPr>
          <w:rFonts w:cs="Arial"/>
          <w:b/>
          <w:szCs w:val="24"/>
          <w:u w:val="single"/>
        </w:rPr>
      </w:pPr>
      <w:r w:rsidRPr="00955CE0">
        <w:rPr>
          <w:rFonts w:cs="Arial"/>
          <w:b/>
          <w:szCs w:val="24"/>
          <w:u w:val="single"/>
        </w:rPr>
        <w:t xml:space="preserve">Schedule 1: </w:t>
      </w:r>
      <w:r w:rsidR="002A4746">
        <w:rPr>
          <w:rFonts w:cs="Arial"/>
          <w:b/>
          <w:szCs w:val="24"/>
          <w:u w:val="single"/>
        </w:rPr>
        <w:t xml:space="preserve">Zone </w:t>
      </w:r>
      <w:r w:rsidR="00D2413C">
        <w:rPr>
          <w:rFonts w:cs="Arial"/>
          <w:b/>
          <w:szCs w:val="24"/>
          <w:u w:val="single"/>
        </w:rPr>
        <w:t>2</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48AE9F80" w:rsidR="003B7180" w:rsidRPr="00955CE0" w:rsidRDefault="00DA4E7D" w:rsidP="003B7180">
      <w:pPr>
        <w:pStyle w:val="BodyText"/>
        <w:rPr>
          <w:rFonts w:cs="Arial"/>
          <w:b/>
          <w:szCs w:val="24"/>
        </w:rPr>
      </w:pPr>
      <w:r>
        <w:rPr>
          <w:rFonts w:cs="Arial"/>
          <w:b/>
          <w:szCs w:val="24"/>
        </w:rPr>
        <w:t>Torquay</w:t>
      </w:r>
    </w:p>
    <w:p w14:paraId="200D990A" w14:textId="7CDF3294" w:rsidR="00A90A83" w:rsidRDefault="00A90A83" w:rsidP="00F53939">
      <w:pPr>
        <w:pStyle w:val="BodyText"/>
        <w:rPr>
          <w:rFonts w:cs="Arial"/>
          <w:szCs w:val="24"/>
        </w:rPr>
      </w:pPr>
      <w:proofErr w:type="spellStart"/>
      <w:r>
        <w:rPr>
          <w:rFonts w:cs="Arial"/>
          <w:szCs w:val="24"/>
        </w:rPr>
        <w:t>Cockington</w:t>
      </w:r>
      <w:proofErr w:type="spellEnd"/>
      <w:r>
        <w:rPr>
          <w:rFonts w:cs="Arial"/>
          <w:szCs w:val="24"/>
        </w:rPr>
        <w:t xml:space="preserve"> Court Car Park</w:t>
      </w:r>
    </w:p>
    <w:p w14:paraId="302B1229" w14:textId="5DE7C8C2" w:rsidR="00A90A83" w:rsidRDefault="00A90A83" w:rsidP="00F53939">
      <w:pPr>
        <w:pStyle w:val="BodyText"/>
        <w:rPr>
          <w:rFonts w:cs="Arial"/>
          <w:szCs w:val="24"/>
        </w:rPr>
      </w:pPr>
      <w:proofErr w:type="spellStart"/>
      <w:r>
        <w:rPr>
          <w:rFonts w:cs="Arial"/>
          <w:szCs w:val="24"/>
        </w:rPr>
        <w:t>Cockington</w:t>
      </w:r>
      <w:proofErr w:type="spellEnd"/>
      <w:r>
        <w:rPr>
          <w:rFonts w:cs="Arial"/>
          <w:szCs w:val="24"/>
        </w:rPr>
        <w:t xml:space="preserve"> Cycle Hub Car Park</w:t>
      </w:r>
    </w:p>
    <w:p w14:paraId="5492F21E" w14:textId="26233814" w:rsidR="00F53939" w:rsidRDefault="00F53939" w:rsidP="00F53939">
      <w:pPr>
        <w:pStyle w:val="BodyText"/>
        <w:rPr>
          <w:rFonts w:cs="Arial"/>
          <w:szCs w:val="24"/>
        </w:rPr>
      </w:pPr>
      <w:proofErr w:type="spellStart"/>
      <w:r>
        <w:rPr>
          <w:rFonts w:cs="Arial"/>
          <w:szCs w:val="24"/>
        </w:rPr>
        <w:t>Cockington</w:t>
      </w:r>
      <w:proofErr w:type="spellEnd"/>
      <w:r>
        <w:rPr>
          <w:rFonts w:cs="Arial"/>
          <w:szCs w:val="24"/>
        </w:rPr>
        <w:t xml:space="preserve"> Village</w:t>
      </w:r>
      <w:r w:rsidR="00A90A83">
        <w:rPr>
          <w:rFonts w:cs="Arial"/>
          <w:szCs w:val="24"/>
        </w:rPr>
        <w:t xml:space="preserve"> Car Park</w:t>
      </w:r>
    </w:p>
    <w:p w14:paraId="4491BD98" w14:textId="77777777" w:rsidR="00A90A83" w:rsidRDefault="00A90A83" w:rsidP="00F53939">
      <w:pPr>
        <w:pStyle w:val="BodyText"/>
        <w:rPr>
          <w:rFonts w:cs="Arial"/>
          <w:szCs w:val="24"/>
        </w:rPr>
      </w:pPr>
    </w:p>
    <w:p w14:paraId="4BD227EC" w14:textId="316A09C9" w:rsidR="00391E38" w:rsidRPr="00A90A83" w:rsidRDefault="00DA4E7D" w:rsidP="004811BB">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5534868E" w14:textId="77777777" w:rsidR="00E05956" w:rsidRDefault="00E05956" w:rsidP="005C2675">
      <w:pPr>
        <w:pStyle w:val="BodyText"/>
        <w:rPr>
          <w:rFonts w:cs="Arial"/>
          <w:b/>
          <w:szCs w:val="24"/>
          <w:u w:val="single"/>
        </w:rPr>
        <w:sectPr w:rsidR="00E05956" w:rsidSect="00090760">
          <w:footerReference w:type="even" r:id="rId16"/>
          <w:footerReference w:type="default" r:id="rId17"/>
          <w:type w:val="continuous"/>
          <w:pgSz w:w="11905" w:h="16837" w:code="9"/>
          <w:pgMar w:top="1134" w:right="1134" w:bottom="1134" w:left="1134" w:header="0" w:footer="964" w:gutter="0"/>
          <w:cols w:space="720"/>
          <w:noEndnote/>
          <w:titlePg/>
        </w:sectPr>
      </w:pPr>
    </w:p>
    <w:p w14:paraId="6BE27C0D" w14:textId="362EF90B" w:rsidR="00B46665" w:rsidRPr="001E6BA1" w:rsidRDefault="00B46665" w:rsidP="00B46665">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A90A83">
        <w:rPr>
          <w:rFonts w:ascii="Arial" w:hAnsi="Arial" w:cs="Arial"/>
          <w:b/>
          <w:sz w:val="24"/>
          <w:szCs w:val="24"/>
          <w:u w:val="single"/>
        </w:rPr>
        <w:t>2</w:t>
      </w:r>
      <w:r w:rsidRPr="001E6BA1">
        <w:rPr>
          <w:rFonts w:ascii="Arial" w:hAnsi="Arial" w:cs="Arial"/>
          <w:b/>
          <w:sz w:val="24"/>
          <w:szCs w:val="24"/>
          <w:u w:val="single"/>
        </w:rPr>
        <w:t xml:space="preserve"> – Tariff Tables</w:t>
      </w:r>
      <w:r>
        <w:rPr>
          <w:rFonts w:ascii="Arial" w:hAnsi="Arial" w:cs="Arial"/>
          <w:b/>
          <w:sz w:val="24"/>
          <w:szCs w:val="24"/>
          <w:u w:val="single"/>
        </w:rPr>
        <w:t xml:space="preserve"> for</w:t>
      </w:r>
      <w:r w:rsidR="005157A7">
        <w:rPr>
          <w:rFonts w:ascii="Arial" w:hAnsi="Arial" w:cs="Arial"/>
          <w:b/>
          <w:sz w:val="24"/>
          <w:szCs w:val="24"/>
          <w:u w:val="single"/>
        </w:rPr>
        <w:t xml:space="preserve"> Off Street</w:t>
      </w:r>
      <w:r>
        <w:rPr>
          <w:rFonts w:ascii="Arial" w:hAnsi="Arial" w:cs="Arial"/>
          <w:b/>
          <w:sz w:val="24"/>
          <w:szCs w:val="24"/>
          <w:u w:val="single"/>
        </w:rPr>
        <w:t xml:space="preserve"> Parking P</w:t>
      </w:r>
      <w:r w:rsidRPr="001E6BA1">
        <w:rPr>
          <w:rFonts w:ascii="Arial" w:hAnsi="Arial" w:cs="Arial"/>
          <w:b/>
          <w:sz w:val="24"/>
          <w:szCs w:val="24"/>
          <w:u w:val="single"/>
        </w:rPr>
        <w:t xml:space="preserve">laces </w:t>
      </w:r>
      <w:r>
        <w:rPr>
          <w:rFonts w:ascii="Arial" w:hAnsi="Arial" w:cs="Arial"/>
          <w:b/>
          <w:sz w:val="24"/>
          <w:szCs w:val="24"/>
          <w:u w:val="single"/>
        </w:rPr>
        <w:t xml:space="preserve">listed in Schedule </w:t>
      </w:r>
      <w:r w:rsidR="00A90A83">
        <w:rPr>
          <w:rFonts w:ascii="Arial" w:hAnsi="Arial" w:cs="Arial"/>
          <w:b/>
          <w:sz w:val="24"/>
          <w:szCs w:val="24"/>
          <w:u w:val="single"/>
        </w:rPr>
        <w:t>1</w:t>
      </w:r>
      <w:r w:rsidR="00F12CC2">
        <w:rPr>
          <w:rFonts w:ascii="Arial" w:hAnsi="Arial" w:cs="Arial"/>
          <w:b/>
          <w:sz w:val="24"/>
          <w:szCs w:val="24"/>
          <w:u w:val="single"/>
        </w:rPr>
        <w:t xml:space="preserve"> (charges apply 7am to midnight)</w:t>
      </w:r>
    </w:p>
    <w:p w14:paraId="6ABDEC31" w14:textId="77777777" w:rsidR="00B46665" w:rsidRDefault="00B46665" w:rsidP="00B46665">
      <w:pPr>
        <w:rPr>
          <w:rFonts w:ascii="Arial" w:hAnsi="Arial" w:cs="Arial"/>
          <w:sz w:val="16"/>
          <w:szCs w:val="16"/>
        </w:rPr>
      </w:pPr>
    </w:p>
    <w:p w14:paraId="131AFC2E" w14:textId="77777777" w:rsidR="00B46665" w:rsidRPr="00216CC8" w:rsidRDefault="00B46665" w:rsidP="00B46665">
      <w:pPr>
        <w:rPr>
          <w:rFonts w:ascii="Arial" w:hAnsi="Arial" w:cs="Arial"/>
          <w:sz w:val="16"/>
          <w:szCs w:val="16"/>
        </w:rPr>
      </w:pPr>
    </w:p>
    <w:p w14:paraId="773FC051" w14:textId="77777777" w:rsidR="00B46665" w:rsidRPr="00216CC8" w:rsidRDefault="00B46665" w:rsidP="00B46665">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38271A" w:rsidRPr="00216CC8" w14:paraId="2494B23E" w14:textId="77777777" w:rsidTr="0038271A">
        <w:tc>
          <w:tcPr>
            <w:tcW w:w="4361" w:type="dxa"/>
            <w:vAlign w:val="center"/>
          </w:tcPr>
          <w:p w14:paraId="63C1D624" w14:textId="77777777" w:rsidR="0038271A" w:rsidRPr="00E05956" w:rsidRDefault="0038271A" w:rsidP="003C1F4E">
            <w:pPr>
              <w:jc w:val="center"/>
              <w:rPr>
                <w:rFonts w:ascii="Arial" w:hAnsi="Arial" w:cs="Arial"/>
              </w:rPr>
            </w:pPr>
            <w:r w:rsidRPr="00E05956">
              <w:rPr>
                <w:rFonts w:ascii="Arial" w:hAnsi="Arial" w:cs="Arial"/>
              </w:rPr>
              <w:t>Car Park</w:t>
            </w:r>
          </w:p>
        </w:tc>
        <w:tc>
          <w:tcPr>
            <w:tcW w:w="1165" w:type="dxa"/>
            <w:vAlign w:val="center"/>
          </w:tcPr>
          <w:p w14:paraId="3EBD8ED6" w14:textId="77777777" w:rsidR="0038271A" w:rsidRPr="00E05956" w:rsidRDefault="0038271A" w:rsidP="003C1F4E">
            <w:pPr>
              <w:jc w:val="center"/>
              <w:rPr>
                <w:rFonts w:ascii="Arial" w:hAnsi="Arial" w:cs="Arial"/>
              </w:rPr>
            </w:pPr>
            <w:r w:rsidRPr="00E05956">
              <w:rPr>
                <w:rFonts w:ascii="Arial" w:hAnsi="Arial" w:cs="Arial"/>
              </w:rPr>
              <w:t>Up to 1 hour</w:t>
            </w:r>
          </w:p>
        </w:tc>
        <w:tc>
          <w:tcPr>
            <w:tcW w:w="1166" w:type="dxa"/>
            <w:vAlign w:val="center"/>
          </w:tcPr>
          <w:p w14:paraId="091D7B24" w14:textId="77777777" w:rsidR="0038271A" w:rsidRPr="00E05956" w:rsidRDefault="0038271A" w:rsidP="003C1F4E">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4B09CDEC" w14:textId="77777777" w:rsidR="0038271A" w:rsidRPr="00E05956" w:rsidRDefault="0038271A" w:rsidP="003C1F4E">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522DB944" w14:textId="77777777" w:rsidR="0038271A" w:rsidRPr="00E05956" w:rsidRDefault="0038271A" w:rsidP="003C1F4E">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0EC1DDFF" w14:textId="30A5441A" w:rsidR="0038271A" w:rsidRPr="00E05956" w:rsidRDefault="0038271A"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00AF68BE">
              <w:rPr>
                <w:rFonts w:ascii="Arial" w:hAnsi="Arial" w:cs="Arial"/>
              </w:rPr>
              <w:t xml:space="preserve"> </w:t>
            </w:r>
            <w:r w:rsidRPr="00E05956">
              <w:rPr>
                <w:rFonts w:ascii="Arial" w:hAnsi="Arial" w:cs="Arial"/>
              </w:rPr>
              <w:t>hours</w:t>
            </w:r>
          </w:p>
        </w:tc>
      </w:tr>
      <w:tr w:rsidR="007D3BD5" w:rsidRPr="00216CC8" w14:paraId="7D0F6F00" w14:textId="77777777" w:rsidTr="0038271A">
        <w:tc>
          <w:tcPr>
            <w:tcW w:w="4361" w:type="dxa"/>
          </w:tcPr>
          <w:p w14:paraId="41C1175D" w14:textId="43FF3DC1" w:rsidR="007D3BD5" w:rsidRPr="00E05956" w:rsidRDefault="007D3BD5" w:rsidP="007D3BD5">
            <w:pPr>
              <w:rPr>
                <w:rFonts w:ascii="Arial" w:hAnsi="Arial" w:cs="Arial"/>
              </w:rPr>
            </w:pPr>
            <w:proofErr w:type="spellStart"/>
            <w:r>
              <w:rPr>
                <w:rFonts w:ascii="Arial" w:hAnsi="Arial" w:cs="Arial"/>
              </w:rPr>
              <w:t>Cockington</w:t>
            </w:r>
            <w:proofErr w:type="spellEnd"/>
            <w:r>
              <w:rPr>
                <w:rFonts w:ascii="Arial" w:hAnsi="Arial" w:cs="Arial"/>
              </w:rPr>
              <w:t xml:space="preserve"> Court</w:t>
            </w:r>
            <w:r w:rsidR="002578E7">
              <w:rPr>
                <w:rFonts w:ascii="Arial" w:hAnsi="Arial" w:cs="Arial"/>
              </w:rPr>
              <w:t xml:space="preserve"> Car Park</w:t>
            </w:r>
          </w:p>
        </w:tc>
        <w:tc>
          <w:tcPr>
            <w:tcW w:w="1165" w:type="dxa"/>
          </w:tcPr>
          <w:p w14:paraId="435D8181" w14:textId="05C4F6F1" w:rsidR="007D3BD5" w:rsidRPr="00C73129" w:rsidRDefault="007D3BD5" w:rsidP="007D3BD5">
            <w:pPr>
              <w:rPr>
                <w:rFonts w:ascii="Arial" w:hAnsi="Arial" w:cs="Arial"/>
              </w:rPr>
            </w:pPr>
            <w:r w:rsidRPr="00ED3D57">
              <w:rPr>
                <w:rFonts w:ascii="Arial" w:hAnsi="Arial" w:cs="Arial"/>
              </w:rPr>
              <w:t>£1.70</w:t>
            </w:r>
          </w:p>
        </w:tc>
        <w:tc>
          <w:tcPr>
            <w:tcW w:w="1166" w:type="dxa"/>
          </w:tcPr>
          <w:p w14:paraId="753E1584" w14:textId="36B9A9B7" w:rsidR="007D3BD5" w:rsidRPr="00C73129" w:rsidRDefault="007D3BD5" w:rsidP="007D3BD5">
            <w:pPr>
              <w:rPr>
                <w:rFonts w:ascii="Arial" w:hAnsi="Arial" w:cs="Arial"/>
              </w:rPr>
            </w:pPr>
            <w:r w:rsidRPr="00ED3D57">
              <w:rPr>
                <w:rFonts w:ascii="Arial" w:hAnsi="Arial" w:cs="Arial"/>
              </w:rPr>
              <w:t>£2.90</w:t>
            </w:r>
          </w:p>
        </w:tc>
        <w:tc>
          <w:tcPr>
            <w:tcW w:w="1165" w:type="dxa"/>
          </w:tcPr>
          <w:p w14:paraId="69CC591E" w14:textId="1244CA80" w:rsidR="007D3BD5" w:rsidRPr="00C73129" w:rsidRDefault="007D3BD5" w:rsidP="007D3BD5">
            <w:pPr>
              <w:rPr>
                <w:rFonts w:ascii="Arial" w:hAnsi="Arial" w:cs="Arial"/>
              </w:rPr>
            </w:pPr>
            <w:r w:rsidRPr="00ED3D57">
              <w:rPr>
                <w:rFonts w:ascii="Arial" w:hAnsi="Arial" w:cs="Arial"/>
              </w:rPr>
              <w:t>£4.10</w:t>
            </w:r>
          </w:p>
        </w:tc>
        <w:tc>
          <w:tcPr>
            <w:tcW w:w="1165" w:type="dxa"/>
          </w:tcPr>
          <w:p w14:paraId="5F83D0F4" w14:textId="0A17CB10" w:rsidR="007D3BD5" w:rsidRPr="00C73129" w:rsidRDefault="007D3BD5" w:rsidP="007D3BD5">
            <w:pPr>
              <w:rPr>
                <w:rFonts w:ascii="Arial" w:hAnsi="Arial" w:cs="Arial"/>
              </w:rPr>
            </w:pPr>
            <w:r w:rsidRPr="00ED3D57">
              <w:rPr>
                <w:rFonts w:ascii="Arial" w:hAnsi="Arial" w:cs="Arial"/>
              </w:rPr>
              <w:t>£5.30</w:t>
            </w:r>
          </w:p>
        </w:tc>
        <w:tc>
          <w:tcPr>
            <w:tcW w:w="1056" w:type="dxa"/>
          </w:tcPr>
          <w:p w14:paraId="305D8798" w14:textId="1FEE5F86" w:rsidR="007D3BD5" w:rsidRPr="00C73129" w:rsidRDefault="007D3BD5" w:rsidP="007D3BD5">
            <w:pPr>
              <w:rPr>
                <w:rFonts w:ascii="Arial" w:hAnsi="Arial" w:cs="Arial"/>
              </w:rPr>
            </w:pPr>
            <w:r w:rsidRPr="00ED3D57">
              <w:rPr>
                <w:rFonts w:ascii="Arial" w:hAnsi="Arial" w:cs="Arial"/>
              </w:rPr>
              <w:t>£10.10</w:t>
            </w:r>
          </w:p>
        </w:tc>
      </w:tr>
      <w:tr w:rsidR="007D3BD5" w:rsidRPr="00216CC8" w14:paraId="1AA9D877" w14:textId="77777777" w:rsidTr="0038271A">
        <w:tc>
          <w:tcPr>
            <w:tcW w:w="4361" w:type="dxa"/>
          </w:tcPr>
          <w:p w14:paraId="5422584C" w14:textId="242A018D" w:rsidR="007D3BD5" w:rsidRPr="00E05956" w:rsidRDefault="007D3BD5" w:rsidP="007D3BD5">
            <w:pPr>
              <w:rPr>
                <w:rFonts w:ascii="Arial" w:hAnsi="Arial" w:cs="Arial"/>
                <w:b/>
                <w:vertAlign w:val="superscript"/>
              </w:rPr>
            </w:pPr>
            <w:proofErr w:type="spellStart"/>
            <w:r>
              <w:rPr>
                <w:rFonts w:ascii="Arial" w:hAnsi="Arial" w:cs="Arial"/>
              </w:rPr>
              <w:t>Cockington</w:t>
            </w:r>
            <w:proofErr w:type="spellEnd"/>
            <w:r>
              <w:rPr>
                <w:rFonts w:ascii="Arial" w:hAnsi="Arial" w:cs="Arial"/>
              </w:rPr>
              <w:t xml:space="preserve"> Cycle Hub</w:t>
            </w:r>
            <w:r w:rsidR="002578E7">
              <w:rPr>
                <w:rFonts w:ascii="Arial" w:hAnsi="Arial" w:cs="Arial"/>
              </w:rPr>
              <w:t xml:space="preserve"> Car Park</w:t>
            </w:r>
          </w:p>
        </w:tc>
        <w:tc>
          <w:tcPr>
            <w:tcW w:w="1165" w:type="dxa"/>
          </w:tcPr>
          <w:p w14:paraId="1EB84524" w14:textId="43B4C6AB" w:rsidR="007D3BD5" w:rsidRPr="00C73129" w:rsidRDefault="007D3BD5" w:rsidP="007D3BD5">
            <w:pPr>
              <w:rPr>
                <w:rFonts w:ascii="Arial" w:hAnsi="Arial" w:cs="Arial"/>
              </w:rPr>
            </w:pPr>
            <w:r w:rsidRPr="00ED3D57">
              <w:rPr>
                <w:rFonts w:ascii="Arial" w:hAnsi="Arial" w:cs="Arial"/>
              </w:rPr>
              <w:t>£1.70</w:t>
            </w:r>
          </w:p>
        </w:tc>
        <w:tc>
          <w:tcPr>
            <w:tcW w:w="1166" w:type="dxa"/>
          </w:tcPr>
          <w:p w14:paraId="1E41334C" w14:textId="06A9A0C5" w:rsidR="007D3BD5" w:rsidRPr="00C73129" w:rsidRDefault="007D3BD5" w:rsidP="007D3BD5">
            <w:pPr>
              <w:rPr>
                <w:rFonts w:ascii="Arial" w:hAnsi="Arial" w:cs="Arial"/>
              </w:rPr>
            </w:pPr>
            <w:r w:rsidRPr="00ED3D57">
              <w:rPr>
                <w:rFonts w:ascii="Arial" w:hAnsi="Arial" w:cs="Arial"/>
              </w:rPr>
              <w:t>£2.90</w:t>
            </w:r>
          </w:p>
        </w:tc>
        <w:tc>
          <w:tcPr>
            <w:tcW w:w="1165" w:type="dxa"/>
          </w:tcPr>
          <w:p w14:paraId="4659AD72" w14:textId="11B728DD" w:rsidR="007D3BD5" w:rsidRPr="00C73129" w:rsidRDefault="007D3BD5" w:rsidP="007D3BD5">
            <w:pPr>
              <w:rPr>
                <w:rFonts w:ascii="Arial" w:hAnsi="Arial" w:cs="Arial"/>
              </w:rPr>
            </w:pPr>
            <w:r w:rsidRPr="00ED3D57">
              <w:rPr>
                <w:rFonts w:ascii="Arial" w:hAnsi="Arial" w:cs="Arial"/>
              </w:rPr>
              <w:t>£4.10</w:t>
            </w:r>
          </w:p>
        </w:tc>
        <w:tc>
          <w:tcPr>
            <w:tcW w:w="1165" w:type="dxa"/>
          </w:tcPr>
          <w:p w14:paraId="795FC926" w14:textId="4381449D" w:rsidR="007D3BD5" w:rsidRPr="00C73129" w:rsidRDefault="007D3BD5" w:rsidP="007D3BD5">
            <w:pPr>
              <w:rPr>
                <w:rFonts w:ascii="Arial" w:hAnsi="Arial" w:cs="Arial"/>
              </w:rPr>
            </w:pPr>
            <w:r w:rsidRPr="00ED3D57">
              <w:rPr>
                <w:rFonts w:ascii="Arial" w:hAnsi="Arial" w:cs="Arial"/>
              </w:rPr>
              <w:t>£5.30</w:t>
            </w:r>
          </w:p>
        </w:tc>
        <w:tc>
          <w:tcPr>
            <w:tcW w:w="1056" w:type="dxa"/>
          </w:tcPr>
          <w:p w14:paraId="4AAB6F0B" w14:textId="074C7E97" w:rsidR="007D3BD5" w:rsidRPr="00C73129" w:rsidRDefault="007D3BD5" w:rsidP="007D3BD5">
            <w:pPr>
              <w:rPr>
                <w:rFonts w:ascii="Arial" w:hAnsi="Arial" w:cs="Arial"/>
              </w:rPr>
            </w:pPr>
            <w:r w:rsidRPr="00ED3D57">
              <w:rPr>
                <w:rFonts w:ascii="Arial" w:hAnsi="Arial" w:cs="Arial"/>
              </w:rPr>
              <w:t>£10.10</w:t>
            </w:r>
          </w:p>
        </w:tc>
      </w:tr>
      <w:tr w:rsidR="007D3BD5" w:rsidRPr="00216CC8" w14:paraId="42334061" w14:textId="77777777" w:rsidTr="0038271A">
        <w:tc>
          <w:tcPr>
            <w:tcW w:w="4361" w:type="dxa"/>
          </w:tcPr>
          <w:p w14:paraId="04911269" w14:textId="26A12EF5" w:rsidR="007D3BD5" w:rsidRPr="00E05956" w:rsidRDefault="007D3BD5" w:rsidP="007D3BD5">
            <w:pPr>
              <w:rPr>
                <w:rFonts w:ascii="Arial" w:hAnsi="Arial" w:cs="Arial"/>
              </w:rPr>
            </w:pPr>
            <w:proofErr w:type="spellStart"/>
            <w:r>
              <w:rPr>
                <w:rFonts w:ascii="Arial" w:hAnsi="Arial" w:cs="Arial"/>
              </w:rPr>
              <w:t>Cockington</w:t>
            </w:r>
            <w:proofErr w:type="spellEnd"/>
            <w:r>
              <w:rPr>
                <w:rFonts w:ascii="Arial" w:hAnsi="Arial" w:cs="Arial"/>
              </w:rPr>
              <w:t xml:space="preserve"> Village</w:t>
            </w:r>
            <w:r w:rsidR="002578E7">
              <w:rPr>
                <w:rFonts w:ascii="Arial" w:hAnsi="Arial" w:cs="Arial"/>
              </w:rPr>
              <w:t xml:space="preserve"> Car Park</w:t>
            </w:r>
          </w:p>
        </w:tc>
        <w:tc>
          <w:tcPr>
            <w:tcW w:w="1165" w:type="dxa"/>
          </w:tcPr>
          <w:p w14:paraId="4AE1FD68" w14:textId="68D59F12" w:rsidR="007D3BD5" w:rsidRPr="00C73129" w:rsidRDefault="007D3BD5" w:rsidP="007D3BD5">
            <w:pPr>
              <w:rPr>
                <w:rFonts w:ascii="Arial" w:hAnsi="Arial" w:cs="Arial"/>
              </w:rPr>
            </w:pPr>
            <w:r w:rsidRPr="00ED3D57">
              <w:rPr>
                <w:rFonts w:ascii="Arial" w:hAnsi="Arial" w:cs="Arial"/>
              </w:rPr>
              <w:t>£1.70</w:t>
            </w:r>
          </w:p>
        </w:tc>
        <w:tc>
          <w:tcPr>
            <w:tcW w:w="1166" w:type="dxa"/>
          </w:tcPr>
          <w:p w14:paraId="5AC36A3A" w14:textId="679A3768" w:rsidR="007D3BD5" w:rsidRPr="00C73129" w:rsidRDefault="007D3BD5" w:rsidP="007D3BD5">
            <w:pPr>
              <w:rPr>
                <w:rFonts w:ascii="Arial" w:hAnsi="Arial" w:cs="Arial"/>
              </w:rPr>
            </w:pPr>
            <w:r w:rsidRPr="00ED3D57">
              <w:rPr>
                <w:rFonts w:ascii="Arial" w:hAnsi="Arial" w:cs="Arial"/>
              </w:rPr>
              <w:t>£2.90</w:t>
            </w:r>
          </w:p>
        </w:tc>
        <w:tc>
          <w:tcPr>
            <w:tcW w:w="1165" w:type="dxa"/>
          </w:tcPr>
          <w:p w14:paraId="15CF1F0B" w14:textId="6A5813C6" w:rsidR="007D3BD5" w:rsidRPr="00C73129" w:rsidRDefault="007D3BD5" w:rsidP="007D3BD5">
            <w:pPr>
              <w:rPr>
                <w:rFonts w:ascii="Arial" w:hAnsi="Arial" w:cs="Arial"/>
              </w:rPr>
            </w:pPr>
            <w:r w:rsidRPr="00ED3D57">
              <w:rPr>
                <w:rFonts w:ascii="Arial" w:hAnsi="Arial" w:cs="Arial"/>
              </w:rPr>
              <w:t>£4.10</w:t>
            </w:r>
          </w:p>
        </w:tc>
        <w:tc>
          <w:tcPr>
            <w:tcW w:w="1165" w:type="dxa"/>
          </w:tcPr>
          <w:p w14:paraId="45E6B905" w14:textId="7F542786" w:rsidR="007D3BD5" w:rsidRPr="00C73129" w:rsidRDefault="007D3BD5" w:rsidP="007D3BD5">
            <w:pPr>
              <w:rPr>
                <w:rFonts w:ascii="Arial" w:hAnsi="Arial" w:cs="Arial"/>
              </w:rPr>
            </w:pPr>
            <w:r w:rsidRPr="00ED3D57">
              <w:rPr>
                <w:rFonts w:ascii="Arial" w:hAnsi="Arial" w:cs="Arial"/>
              </w:rPr>
              <w:t>£5.30</w:t>
            </w:r>
          </w:p>
        </w:tc>
        <w:tc>
          <w:tcPr>
            <w:tcW w:w="1056" w:type="dxa"/>
          </w:tcPr>
          <w:p w14:paraId="6A3B2F37" w14:textId="10312810" w:rsidR="007D3BD5" w:rsidRPr="00C73129" w:rsidRDefault="007D3BD5" w:rsidP="007D3BD5">
            <w:pPr>
              <w:rPr>
                <w:rFonts w:ascii="Arial" w:hAnsi="Arial" w:cs="Arial"/>
              </w:rPr>
            </w:pPr>
            <w:r w:rsidRPr="00ED3D57">
              <w:rPr>
                <w:rFonts w:ascii="Arial" w:hAnsi="Arial" w:cs="Arial"/>
              </w:rPr>
              <w:t>£10.10</w:t>
            </w:r>
          </w:p>
        </w:tc>
      </w:tr>
    </w:tbl>
    <w:p w14:paraId="228476FB" w14:textId="77777777" w:rsidR="00B46665" w:rsidRPr="00216CC8" w:rsidRDefault="00B46665" w:rsidP="00B46665">
      <w:pPr>
        <w:rPr>
          <w:rFonts w:ascii="Arial" w:hAnsi="Arial" w:cs="Arial"/>
          <w:b/>
          <w:u w:val="single"/>
        </w:rPr>
      </w:pPr>
    </w:p>
    <w:p w14:paraId="3AF37C19" w14:textId="77777777" w:rsidR="00A90A83" w:rsidRDefault="00A90A83" w:rsidP="00FE6B02">
      <w:pPr>
        <w:pStyle w:val="BodyText"/>
        <w:rPr>
          <w:rFonts w:cs="Arial"/>
          <w:b/>
          <w:szCs w:val="24"/>
          <w:u w:val="single"/>
        </w:rPr>
      </w:pPr>
    </w:p>
    <w:p w14:paraId="7388E58C" w14:textId="77777777" w:rsidR="00A90A83" w:rsidRDefault="00A90A83" w:rsidP="00FE6B02">
      <w:pPr>
        <w:pStyle w:val="BodyText"/>
        <w:rPr>
          <w:rFonts w:cs="Arial"/>
          <w:b/>
          <w:szCs w:val="24"/>
          <w:u w:val="single"/>
        </w:rPr>
      </w:pPr>
    </w:p>
    <w:p w14:paraId="20761EC2" w14:textId="77777777" w:rsidR="00A90A83" w:rsidRDefault="00A90A83" w:rsidP="00FE6B02">
      <w:pPr>
        <w:pStyle w:val="BodyText"/>
        <w:rPr>
          <w:rFonts w:cs="Arial"/>
          <w:b/>
          <w:szCs w:val="24"/>
          <w:u w:val="single"/>
        </w:rPr>
      </w:pPr>
    </w:p>
    <w:p w14:paraId="3FC75E14" w14:textId="77777777" w:rsidR="00A90A83" w:rsidRDefault="00A90A83" w:rsidP="00FE6B02">
      <w:pPr>
        <w:pStyle w:val="BodyText"/>
        <w:rPr>
          <w:rFonts w:cs="Arial"/>
          <w:b/>
          <w:szCs w:val="24"/>
          <w:u w:val="single"/>
        </w:rPr>
      </w:pPr>
    </w:p>
    <w:p w14:paraId="31B7EC4F" w14:textId="77777777" w:rsidR="00A90A83" w:rsidRDefault="00A90A83" w:rsidP="00FE6B02">
      <w:pPr>
        <w:pStyle w:val="BodyText"/>
        <w:rPr>
          <w:rFonts w:cs="Arial"/>
          <w:b/>
          <w:szCs w:val="24"/>
          <w:u w:val="single"/>
        </w:rPr>
      </w:pPr>
    </w:p>
    <w:p w14:paraId="7F712EC1" w14:textId="77777777" w:rsidR="00A90A83" w:rsidRDefault="00A90A83" w:rsidP="00FE6B02">
      <w:pPr>
        <w:pStyle w:val="BodyText"/>
        <w:rPr>
          <w:rFonts w:cs="Arial"/>
          <w:b/>
          <w:szCs w:val="24"/>
          <w:u w:val="single"/>
        </w:rPr>
      </w:pPr>
    </w:p>
    <w:p w14:paraId="24FABA7B" w14:textId="77777777" w:rsidR="00A90A83" w:rsidRDefault="00A90A83" w:rsidP="00FE6B02">
      <w:pPr>
        <w:pStyle w:val="BodyText"/>
        <w:rPr>
          <w:rFonts w:cs="Arial"/>
          <w:b/>
          <w:szCs w:val="24"/>
          <w:u w:val="single"/>
        </w:rPr>
      </w:pPr>
    </w:p>
    <w:p w14:paraId="04423985" w14:textId="77777777" w:rsidR="00A90A83" w:rsidRDefault="00A90A83" w:rsidP="00FE6B02">
      <w:pPr>
        <w:pStyle w:val="BodyText"/>
        <w:rPr>
          <w:rFonts w:cs="Arial"/>
          <w:b/>
          <w:szCs w:val="24"/>
          <w:u w:val="single"/>
        </w:rPr>
      </w:pPr>
    </w:p>
    <w:p w14:paraId="10BD5E65" w14:textId="77777777" w:rsidR="00A90A83" w:rsidRDefault="00A90A83" w:rsidP="00FE6B02">
      <w:pPr>
        <w:pStyle w:val="BodyText"/>
        <w:rPr>
          <w:rFonts w:cs="Arial"/>
          <w:b/>
          <w:szCs w:val="24"/>
          <w:u w:val="single"/>
        </w:rPr>
      </w:pPr>
    </w:p>
    <w:p w14:paraId="2DAF30C6" w14:textId="77777777" w:rsidR="00A90A83" w:rsidRDefault="00A90A83" w:rsidP="00FE6B02">
      <w:pPr>
        <w:pStyle w:val="BodyText"/>
        <w:rPr>
          <w:rFonts w:cs="Arial"/>
          <w:b/>
          <w:szCs w:val="24"/>
          <w:u w:val="single"/>
        </w:rPr>
      </w:pPr>
    </w:p>
    <w:p w14:paraId="4C40B04B" w14:textId="77777777" w:rsidR="00A90A83" w:rsidRDefault="00A90A83" w:rsidP="00FE6B02">
      <w:pPr>
        <w:pStyle w:val="BodyText"/>
        <w:rPr>
          <w:rFonts w:cs="Arial"/>
          <w:b/>
          <w:szCs w:val="24"/>
          <w:u w:val="single"/>
        </w:rPr>
      </w:pPr>
    </w:p>
    <w:p w14:paraId="76C6AABB" w14:textId="77777777" w:rsidR="00A90A83" w:rsidRDefault="00A90A83" w:rsidP="00FE6B02">
      <w:pPr>
        <w:pStyle w:val="BodyText"/>
        <w:rPr>
          <w:rFonts w:cs="Arial"/>
          <w:b/>
          <w:szCs w:val="24"/>
          <w:u w:val="single"/>
        </w:rPr>
      </w:pPr>
    </w:p>
    <w:p w14:paraId="51AB8BDC" w14:textId="77777777" w:rsidR="00A90A83" w:rsidRDefault="00A90A83" w:rsidP="00FE6B02">
      <w:pPr>
        <w:pStyle w:val="BodyText"/>
        <w:rPr>
          <w:rFonts w:cs="Arial"/>
          <w:b/>
          <w:szCs w:val="24"/>
          <w:u w:val="single"/>
        </w:rPr>
      </w:pPr>
    </w:p>
    <w:p w14:paraId="43C4E7C2" w14:textId="77777777" w:rsidR="00A90A83" w:rsidRDefault="00A90A83" w:rsidP="00FE6B02">
      <w:pPr>
        <w:pStyle w:val="BodyText"/>
        <w:rPr>
          <w:rFonts w:cs="Arial"/>
          <w:b/>
          <w:szCs w:val="24"/>
          <w:u w:val="single"/>
        </w:rPr>
      </w:pPr>
    </w:p>
    <w:p w14:paraId="21DE94D0" w14:textId="77777777" w:rsidR="00A90A83" w:rsidRDefault="00A90A83" w:rsidP="00FE6B02">
      <w:pPr>
        <w:pStyle w:val="BodyText"/>
        <w:rPr>
          <w:rFonts w:cs="Arial"/>
          <w:b/>
          <w:szCs w:val="24"/>
          <w:u w:val="single"/>
        </w:rPr>
      </w:pPr>
    </w:p>
    <w:p w14:paraId="55FBB2D6" w14:textId="77777777" w:rsidR="00A90A83" w:rsidRDefault="00A90A83" w:rsidP="00FE6B02">
      <w:pPr>
        <w:pStyle w:val="BodyText"/>
        <w:rPr>
          <w:rFonts w:cs="Arial"/>
          <w:b/>
          <w:szCs w:val="24"/>
          <w:u w:val="single"/>
        </w:rPr>
      </w:pPr>
    </w:p>
    <w:p w14:paraId="49453C74" w14:textId="77777777" w:rsidR="00A90A83" w:rsidRDefault="00A90A83" w:rsidP="00FE6B02">
      <w:pPr>
        <w:pStyle w:val="BodyText"/>
        <w:rPr>
          <w:rFonts w:cs="Arial"/>
          <w:b/>
          <w:szCs w:val="24"/>
          <w:u w:val="single"/>
        </w:rPr>
      </w:pPr>
    </w:p>
    <w:p w14:paraId="5CDC9FBB" w14:textId="77777777" w:rsidR="00A90A83" w:rsidRDefault="00A90A83" w:rsidP="00FE6B02">
      <w:pPr>
        <w:pStyle w:val="BodyText"/>
        <w:rPr>
          <w:rFonts w:cs="Arial"/>
          <w:b/>
          <w:szCs w:val="24"/>
          <w:u w:val="single"/>
        </w:rPr>
      </w:pPr>
    </w:p>
    <w:p w14:paraId="7762D2D8" w14:textId="77777777" w:rsidR="00A90A83" w:rsidRDefault="00A90A83" w:rsidP="00FE6B02">
      <w:pPr>
        <w:pStyle w:val="BodyText"/>
        <w:rPr>
          <w:rFonts w:cs="Arial"/>
          <w:b/>
          <w:szCs w:val="24"/>
          <w:u w:val="single"/>
        </w:rPr>
      </w:pPr>
    </w:p>
    <w:p w14:paraId="1602E290" w14:textId="77777777" w:rsidR="00A90A83" w:rsidRDefault="00A90A83" w:rsidP="00FE6B02">
      <w:pPr>
        <w:pStyle w:val="BodyText"/>
        <w:rPr>
          <w:rFonts w:cs="Arial"/>
          <w:b/>
          <w:szCs w:val="24"/>
          <w:u w:val="single"/>
        </w:rPr>
      </w:pPr>
    </w:p>
    <w:p w14:paraId="14DEAD34" w14:textId="77777777" w:rsidR="00A90A83" w:rsidRDefault="00A90A83" w:rsidP="00FE6B02">
      <w:pPr>
        <w:pStyle w:val="BodyText"/>
        <w:rPr>
          <w:rFonts w:cs="Arial"/>
          <w:b/>
          <w:szCs w:val="24"/>
          <w:u w:val="single"/>
        </w:rPr>
      </w:pPr>
    </w:p>
    <w:p w14:paraId="59818F4A" w14:textId="77777777" w:rsidR="00A90A83" w:rsidRDefault="00A90A83" w:rsidP="00FE6B02">
      <w:pPr>
        <w:pStyle w:val="BodyText"/>
        <w:rPr>
          <w:rFonts w:cs="Arial"/>
          <w:b/>
          <w:szCs w:val="24"/>
          <w:u w:val="single"/>
        </w:rPr>
      </w:pPr>
    </w:p>
    <w:p w14:paraId="2330AF0E" w14:textId="77777777" w:rsidR="00A90A83" w:rsidRDefault="00A90A83" w:rsidP="00FE6B02">
      <w:pPr>
        <w:pStyle w:val="BodyText"/>
        <w:rPr>
          <w:rFonts w:cs="Arial"/>
          <w:b/>
          <w:szCs w:val="24"/>
          <w:u w:val="single"/>
        </w:rPr>
      </w:pPr>
    </w:p>
    <w:p w14:paraId="49A655E6" w14:textId="77777777" w:rsidR="00A90A83" w:rsidRDefault="00A90A83" w:rsidP="00FE6B02">
      <w:pPr>
        <w:pStyle w:val="BodyText"/>
        <w:rPr>
          <w:rFonts w:cs="Arial"/>
          <w:b/>
          <w:szCs w:val="24"/>
          <w:u w:val="single"/>
        </w:rPr>
      </w:pPr>
    </w:p>
    <w:p w14:paraId="0FDF5982" w14:textId="77777777" w:rsidR="00A90A83" w:rsidRDefault="00A90A83" w:rsidP="00FE6B02">
      <w:pPr>
        <w:pStyle w:val="BodyText"/>
        <w:rPr>
          <w:rFonts w:cs="Arial"/>
          <w:b/>
          <w:szCs w:val="24"/>
          <w:u w:val="single"/>
        </w:rPr>
      </w:pPr>
    </w:p>
    <w:p w14:paraId="00E3695E" w14:textId="77777777" w:rsidR="00A90A83" w:rsidRDefault="00A90A83" w:rsidP="00FE6B02">
      <w:pPr>
        <w:pStyle w:val="BodyText"/>
        <w:rPr>
          <w:rFonts w:cs="Arial"/>
          <w:b/>
          <w:szCs w:val="24"/>
          <w:u w:val="single"/>
        </w:rPr>
      </w:pPr>
    </w:p>
    <w:p w14:paraId="06B63DB3" w14:textId="58E9909B" w:rsidR="00FE6B02" w:rsidRPr="00955CE0" w:rsidRDefault="0005394C" w:rsidP="00FE6B02">
      <w:pPr>
        <w:pStyle w:val="BodyText"/>
        <w:rPr>
          <w:rFonts w:cs="Arial"/>
          <w:b/>
          <w:szCs w:val="24"/>
          <w:u w:val="single"/>
        </w:rPr>
      </w:pPr>
      <w:r>
        <w:rPr>
          <w:rFonts w:cs="Arial"/>
          <w:b/>
          <w:szCs w:val="24"/>
          <w:u w:val="single"/>
        </w:rPr>
        <w:lastRenderedPageBreak/>
        <w:t>Sch</w:t>
      </w:r>
      <w:r w:rsidR="004A23E7">
        <w:rPr>
          <w:rFonts w:cs="Arial"/>
          <w:b/>
          <w:szCs w:val="24"/>
          <w:u w:val="single"/>
        </w:rPr>
        <w:t xml:space="preserve">edule </w:t>
      </w:r>
      <w:r w:rsidR="00A90A83">
        <w:rPr>
          <w:rFonts w:cs="Arial"/>
          <w:b/>
          <w:szCs w:val="24"/>
          <w:u w:val="single"/>
        </w:rPr>
        <w:t>3</w:t>
      </w:r>
      <w:r w:rsidR="00FE6B02" w:rsidRPr="00955CE0">
        <w:rPr>
          <w:rFonts w:cs="Arial"/>
          <w:b/>
          <w:szCs w:val="24"/>
          <w:u w:val="single"/>
        </w:rPr>
        <w:t xml:space="preserve">: </w:t>
      </w:r>
      <w:r w:rsidR="00B93159">
        <w:rPr>
          <w:rFonts w:cs="Arial"/>
          <w:b/>
          <w:szCs w:val="24"/>
          <w:u w:val="single"/>
        </w:rPr>
        <w:t>Promotional Parking Charges</w:t>
      </w:r>
    </w:p>
    <w:p w14:paraId="1869BFFD" w14:textId="77777777" w:rsidR="00B93159" w:rsidRDefault="00B93159" w:rsidP="00FE6B02">
      <w:pPr>
        <w:pStyle w:val="BodyText"/>
        <w:rPr>
          <w:rFonts w:cs="Arial"/>
          <w:szCs w:val="24"/>
          <w:u w:val="single"/>
        </w:rPr>
      </w:pPr>
    </w:p>
    <w:p w14:paraId="2BF71D16" w14:textId="77777777" w:rsidR="00B93159" w:rsidRPr="00955CE0" w:rsidRDefault="00B93159" w:rsidP="00B93159">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4223961B"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6A425DBA"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0F129332" w14:textId="77777777" w:rsidR="003F3D63" w:rsidRPr="00955CE0" w:rsidRDefault="003F3D63" w:rsidP="00BE1D84">
      <w:pPr>
        <w:pStyle w:val="BodyText"/>
        <w:rPr>
          <w:rFonts w:cs="Arial"/>
          <w:b/>
          <w:szCs w:val="24"/>
          <w:u w:val="single"/>
        </w:rPr>
      </w:pPr>
    </w:p>
    <w:p w14:paraId="56A5AAD9" w14:textId="77777777" w:rsidR="003F3D63" w:rsidRPr="00955CE0" w:rsidRDefault="003F3D63" w:rsidP="00BE1D84">
      <w:pPr>
        <w:pStyle w:val="BodyText"/>
        <w:rPr>
          <w:rFonts w:cs="Arial"/>
          <w:b/>
          <w:szCs w:val="24"/>
          <w:u w:val="single"/>
        </w:rPr>
      </w:pPr>
    </w:p>
    <w:p w14:paraId="2C981DD3" w14:textId="77777777" w:rsidR="003F3D63" w:rsidRPr="00955CE0" w:rsidRDefault="003F3D63" w:rsidP="00BE1D84">
      <w:pPr>
        <w:pStyle w:val="BodyText"/>
        <w:rPr>
          <w:rFonts w:cs="Arial"/>
          <w:b/>
          <w:szCs w:val="24"/>
          <w:u w:val="single"/>
        </w:rPr>
      </w:pPr>
    </w:p>
    <w:p w14:paraId="62BCFD12" w14:textId="77777777" w:rsidR="003F3D63" w:rsidRPr="00955CE0" w:rsidRDefault="003F3D63" w:rsidP="00BE1D84">
      <w:pPr>
        <w:pStyle w:val="BodyText"/>
        <w:rPr>
          <w:rFonts w:cs="Arial"/>
          <w:b/>
          <w:szCs w:val="24"/>
          <w:u w:val="single"/>
        </w:rPr>
      </w:pPr>
    </w:p>
    <w:p w14:paraId="07457814" w14:textId="77777777" w:rsidR="003F3D63" w:rsidRPr="00955CE0" w:rsidRDefault="003F3D63" w:rsidP="00BE1D84">
      <w:pPr>
        <w:pStyle w:val="BodyText"/>
        <w:rPr>
          <w:rFonts w:cs="Arial"/>
          <w:b/>
          <w:szCs w:val="24"/>
          <w:u w:val="single"/>
        </w:rPr>
      </w:pPr>
    </w:p>
    <w:p w14:paraId="0F1C5742" w14:textId="77777777" w:rsidR="003F3D63" w:rsidRPr="00955CE0" w:rsidRDefault="003F3D63" w:rsidP="00BE1D84">
      <w:pPr>
        <w:pStyle w:val="BodyText"/>
        <w:rPr>
          <w:rFonts w:cs="Arial"/>
          <w:b/>
          <w:szCs w:val="24"/>
          <w:u w:val="single"/>
        </w:rPr>
      </w:pPr>
    </w:p>
    <w:p w14:paraId="4D4C3719" w14:textId="77777777" w:rsidR="003F3D63" w:rsidRPr="00955CE0" w:rsidRDefault="003F3D63" w:rsidP="00BE1D84">
      <w:pPr>
        <w:pStyle w:val="BodyText"/>
        <w:rPr>
          <w:rFonts w:cs="Arial"/>
          <w:b/>
          <w:szCs w:val="24"/>
          <w:u w:val="single"/>
        </w:rPr>
      </w:pPr>
    </w:p>
    <w:p w14:paraId="7FEA95CA" w14:textId="77777777" w:rsidR="003F3D63" w:rsidRPr="00955CE0" w:rsidRDefault="003F3D63" w:rsidP="00BE1D84">
      <w:pPr>
        <w:pStyle w:val="BodyText"/>
        <w:rPr>
          <w:rFonts w:cs="Arial"/>
          <w:b/>
          <w:szCs w:val="24"/>
          <w:u w:val="single"/>
        </w:rPr>
      </w:pPr>
    </w:p>
    <w:p w14:paraId="6581732C" w14:textId="77777777" w:rsidR="003F3D63" w:rsidRPr="00955CE0" w:rsidRDefault="003F3D63" w:rsidP="00BE1D84">
      <w:pPr>
        <w:pStyle w:val="BodyText"/>
        <w:rPr>
          <w:rFonts w:cs="Arial"/>
          <w:b/>
          <w:szCs w:val="24"/>
          <w:u w:val="single"/>
        </w:rPr>
      </w:pPr>
    </w:p>
    <w:p w14:paraId="322C4483" w14:textId="77777777" w:rsidR="003F3D63" w:rsidRPr="00955CE0" w:rsidRDefault="003F3D63" w:rsidP="00BE1D84">
      <w:pPr>
        <w:pStyle w:val="BodyText"/>
        <w:rPr>
          <w:rFonts w:cs="Arial"/>
          <w:b/>
          <w:szCs w:val="24"/>
          <w:u w:val="single"/>
        </w:rPr>
      </w:pPr>
    </w:p>
    <w:p w14:paraId="674D3426" w14:textId="77777777" w:rsidR="003F3D63" w:rsidRPr="00955CE0" w:rsidRDefault="003F3D63" w:rsidP="00BE1D84">
      <w:pPr>
        <w:pStyle w:val="BodyText"/>
        <w:rPr>
          <w:rFonts w:cs="Arial"/>
          <w:b/>
          <w:szCs w:val="24"/>
          <w:u w:val="single"/>
        </w:rPr>
      </w:pPr>
    </w:p>
    <w:p w14:paraId="17D6787D" w14:textId="77777777" w:rsidR="003F3D63" w:rsidRPr="00955CE0" w:rsidRDefault="003F3D63" w:rsidP="00BE1D84">
      <w:pPr>
        <w:pStyle w:val="BodyText"/>
        <w:rPr>
          <w:rFonts w:cs="Arial"/>
          <w:b/>
          <w:szCs w:val="24"/>
          <w:u w:val="single"/>
        </w:rPr>
      </w:pPr>
    </w:p>
    <w:p w14:paraId="19D90F5B" w14:textId="77777777" w:rsidR="003F3D63" w:rsidRPr="00955CE0" w:rsidRDefault="003F3D63" w:rsidP="00BE1D84">
      <w:pPr>
        <w:pStyle w:val="BodyText"/>
        <w:rPr>
          <w:rFonts w:cs="Arial"/>
          <w:b/>
          <w:szCs w:val="24"/>
          <w:u w:val="single"/>
        </w:rPr>
      </w:pPr>
    </w:p>
    <w:p w14:paraId="372ED586" w14:textId="77777777" w:rsidR="003F3D63" w:rsidRPr="00955CE0" w:rsidRDefault="003F3D63" w:rsidP="00BE1D84">
      <w:pPr>
        <w:pStyle w:val="BodyText"/>
        <w:rPr>
          <w:rFonts w:cs="Arial"/>
          <w:b/>
          <w:szCs w:val="24"/>
          <w:u w:val="single"/>
        </w:rPr>
      </w:pPr>
    </w:p>
    <w:p w14:paraId="1AC249C0" w14:textId="77777777" w:rsidR="003F3D63" w:rsidRPr="00955CE0" w:rsidRDefault="003F3D63" w:rsidP="00BE1D84">
      <w:pPr>
        <w:pStyle w:val="BodyText"/>
        <w:rPr>
          <w:rFonts w:cs="Arial"/>
          <w:b/>
          <w:szCs w:val="24"/>
          <w:u w:val="single"/>
        </w:rPr>
      </w:pPr>
    </w:p>
    <w:p w14:paraId="2A941CF3" w14:textId="77777777" w:rsidR="003F3D63" w:rsidRPr="00955CE0" w:rsidRDefault="003F3D63" w:rsidP="00BE1D84">
      <w:pPr>
        <w:pStyle w:val="BodyText"/>
        <w:rPr>
          <w:rFonts w:cs="Arial"/>
          <w:b/>
          <w:szCs w:val="24"/>
          <w:u w:val="single"/>
        </w:rPr>
      </w:pPr>
    </w:p>
    <w:p w14:paraId="0F2753B9" w14:textId="77777777" w:rsidR="003F3D63" w:rsidRPr="00955CE0" w:rsidRDefault="003F3D63" w:rsidP="00BE1D84">
      <w:pPr>
        <w:pStyle w:val="BodyText"/>
        <w:rPr>
          <w:rFonts w:cs="Arial"/>
          <w:b/>
          <w:szCs w:val="24"/>
          <w:u w:val="single"/>
        </w:rPr>
      </w:pPr>
    </w:p>
    <w:p w14:paraId="72C39195" w14:textId="77777777" w:rsidR="003F3D63" w:rsidRPr="00955CE0" w:rsidRDefault="003F3D63" w:rsidP="00BE1D84">
      <w:pPr>
        <w:pStyle w:val="BodyText"/>
        <w:rPr>
          <w:rFonts w:cs="Arial"/>
          <w:b/>
          <w:szCs w:val="24"/>
          <w:u w:val="single"/>
        </w:rPr>
      </w:pPr>
    </w:p>
    <w:p w14:paraId="53B4F5DE" w14:textId="77777777" w:rsidR="003F3D63" w:rsidRPr="00955CE0" w:rsidRDefault="003F3D63" w:rsidP="00BE1D84">
      <w:pPr>
        <w:pStyle w:val="BodyText"/>
        <w:rPr>
          <w:rFonts w:cs="Arial"/>
          <w:b/>
          <w:szCs w:val="24"/>
          <w:u w:val="single"/>
        </w:rPr>
      </w:pPr>
    </w:p>
    <w:p w14:paraId="60491F7C" w14:textId="77777777" w:rsidR="003F3D63" w:rsidRPr="00955CE0" w:rsidRDefault="003F3D63" w:rsidP="00BE1D84">
      <w:pPr>
        <w:pStyle w:val="BodyText"/>
        <w:rPr>
          <w:rFonts w:cs="Arial"/>
          <w:b/>
          <w:szCs w:val="24"/>
          <w:u w:val="single"/>
        </w:rPr>
      </w:pPr>
    </w:p>
    <w:p w14:paraId="7049D014" w14:textId="77777777" w:rsidR="003F3D63" w:rsidRPr="00955CE0" w:rsidRDefault="003F3D63" w:rsidP="00BE1D84">
      <w:pPr>
        <w:pStyle w:val="BodyText"/>
        <w:rPr>
          <w:rFonts w:cs="Arial"/>
          <w:b/>
          <w:szCs w:val="24"/>
          <w:u w:val="single"/>
        </w:rPr>
      </w:pPr>
    </w:p>
    <w:p w14:paraId="5AC08F04" w14:textId="77777777" w:rsidR="003F3D63" w:rsidRPr="00955CE0" w:rsidRDefault="003F3D63" w:rsidP="00BE1D84">
      <w:pPr>
        <w:pStyle w:val="BodyText"/>
        <w:rPr>
          <w:rFonts w:cs="Arial"/>
          <w:b/>
          <w:szCs w:val="24"/>
          <w:u w:val="single"/>
        </w:rPr>
      </w:pPr>
    </w:p>
    <w:p w14:paraId="283B811E" w14:textId="77777777" w:rsidR="003F3D63" w:rsidRPr="00955CE0" w:rsidRDefault="003F3D63" w:rsidP="00BE1D84">
      <w:pPr>
        <w:pStyle w:val="BodyText"/>
        <w:rPr>
          <w:rFonts w:cs="Arial"/>
          <w:b/>
          <w:szCs w:val="24"/>
          <w:u w:val="single"/>
        </w:rPr>
      </w:pPr>
    </w:p>
    <w:p w14:paraId="0DD52E9F" w14:textId="77777777" w:rsidR="003F3D63" w:rsidRPr="00955CE0" w:rsidRDefault="003F3D63" w:rsidP="00BE1D84">
      <w:pPr>
        <w:pStyle w:val="BodyText"/>
        <w:rPr>
          <w:rFonts w:cs="Arial"/>
          <w:b/>
          <w:szCs w:val="24"/>
          <w:u w:val="single"/>
        </w:rPr>
      </w:pPr>
    </w:p>
    <w:p w14:paraId="466A519E" w14:textId="77777777" w:rsidR="003F3D63" w:rsidRPr="00955CE0" w:rsidRDefault="003F3D63" w:rsidP="00BE1D84">
      <w:pPr>
        <w:pStyle w:val="BodyText"/>
        <w:rPr>
          <w:rFonts w:cs="Arial"/>
          <w:b/>
          <w:szCs w:val="24"/>
          <w:u w:val="single"/>
        </w:rPr>
      </w:pPr>
    </w:p>
    <w:p w14:paraId="77C9FBA7" w14:textId="77777777" w:rsidR="003F3D63" w:rsidRPr="00955CE0" w:rsidRDefault="003F3D63" w:rsidP="00BE1D84">
      <w:pPr>
        <w:pStyle w:val="BodyText"/>
        <w:rPr>
          <w:rFonts w:cs="Arial"/>
          <w:b/>
          <w:szCs w:val="24"/>
          <w:u w:val="single"/>
        </w:rPr>
      </w:pPr>
    </w:p>
    <w:p w14:paraId="1AC82D08" w14:textId="77777777" w:rsidR="003F3D63" w:rsidRPr="00955CE0" w:rsidRDefault="003F3D63" w:rsidP="00BE1D84">
      <w:pPr>
        <w:pStyle w:val="BodyText"/>
        <w:rPr>
          <w:rFonts w:cs="Arial"/>
          <w:b/>
          <w:szCs w:val="24"/>
          <w:u w:val="single"/>
        </w:rPr>
      </w:pPr>
    </w:p>
    <w:p w14:paraId="64BB8CBC" w14:textId="1D9AFB8A" w:rsidR="007015A7" w:rsidRDefault="007015A7" w:rsidP="00156DD1">
      <w:pPr>
        <w:pStyle w:val="BodyText"/>
        <w:rPr>
          <w:rFonts w:cs="Arial"/>
          <w:b/>
          <w:szCs w:val="24"/>
          <w:u w:val="single"/>
        </w:rPr>
      </w:pPr>
    </w:p>
    <w:p w14:paraId="5DB0B1E0" w14:textId="77777777" w:rsidR="007B4985" w:rsidRPr="00955CE0" w:rsidRDefault="007B4985" w:rsidP="00156DD1">
      <w:pPr>
        <w:pStyle w:val="BodyText"/>
        <w:rPr>
          <w:rFonts w:cs="Arial"/>
          <w:b/>
          <w:szCs w:val="24"/>
          <w:u w:val="single"/>
        </w:rPr>
      </w:pPr>
    </w:p>
    <w:p w14:paraId="0A12F2EC" w14:textId="2860C4D3" w:rsidR="00E05956" w:rsidRDefault="004A23E7" w:rsidP="00E05956">
      <w:pPr>
        <w:rPr>
          <w:rFonts w:ascii="Arial" w:hAnsi="Arial" w:cs="Arial"/>
          <w:sz w:val="24"/>
          <w:szCs w:val="24"/>
        </w:rPr>
      </w:pPr>
      <w:r>
        <w:rPr>
          <w:rFonts w:ascii="Arial" w:hAnsi="Arial" w:cs="Arial"/>
          <w:b/>
          <w:sz w:val="24"/>
          <w:szCs w:val="24"/>
          <w:u w:val="single"/>
        </w:rPr>
        <w:lastRenderedPageBreak/>
        <w:t xml:space="preserve">Schedule </w:t>
      </w:r>
      <w:r w:rsidR="00A90A83">
        <w:rPr>
          <w:rFonts w:ascii="Arial" w:hAnsi="Arial" w:cs="Arial"/>
          <w:b/>
          <w:sz w:val="24"/>
          <w:szCs w:val="24"/>
          <w:u w:val="single"/>
        </w:rPr>
        <w:t>4</w:t>
      </w:r>
      <w:r w:rsidR="00E05956">
        <w:rPr>
          <w:rFonts w:ascii="Arial" w:hAnsi="Arial" w:cs="Arial"/>
          <w:b/>
          <w:sz w:val="24"/>
          <w:szCs w:val="24"/>
          <w:u w:val="single"/>
        </w:rPr>
        <w:t xml:space="preserve"> – Car Park Permits</w:t>
      </w:r>
    </w:p>
    <w:p w14:paraId="13FE0D6C" w14:textId="77777777" w:rsidR="00E05956" w:rsidRDefault="00E05956" w:rsidP="00E05956">
      <w:pPr>
        <w:rPr>
          <w:rFonts w:ascii="Arial" w:hAnsi="Arial" w:cs="Arial"/>
          <w:sz w:val="24"/>
          <w:szCs w:val="24"/>
        </w:rPr>
      </w:pPr>
    </w:p>
    <w:p w14:paraId="145598DE" w14:textId="77777777" w:rsidR="00E05956" w:rsidRDefault="00E05956" w:rsidP="00E059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E05956" w14:paraId="3AF5DC26" w14:textId="77777777" w:rsidTr="00E65002">
        <w:tc>
          <w:tcPr>
            <w:tcW w:w="2890" w:type="dxa"/>
          </w:tcPr>
          <w:p w14:paraId="32D62BB4" w14:textId="77777777" w:rsidR="00E05956" w:rsidRPr="00E05956" w:rsidRDefault="00E05956" w:rsidP="00E05956">
            <w:pPr>
              <w:jc w:val="center"/>
              <w:rPr>
                <w:rFonts w:ascii="Arial" w:hAnsi="Arial" w:cs="Arial"/>
                <w:b/>
              </w:rPr>
            </w:pPr>
            <w:r w:rsidRPr="00E05956">
              <w:rPr>
                <w:rFonts w:ascii="Arial" w:hAnsi="Arial" w:cs="Arial"/>
                <w:b/>
              </w:rPr>
              <w:t>Permit type</w:t>
            </w:r>
          </w:p>
        </w:tc>
        <w:tc>
          <w:tcPr>
            <w:tcW w:w="1967" w:type="dxa"/>
          </w:tcPr>
          <w:p w14:paraId="5D5774ED" w14:textId="77777777" w:rsidR="00E05956" w:rsidRPr="00E05956" w:rsidRDefault="00E05956" w:rsidP="00E05956">
            <w:pPr>
              <w:jc w:val="center"/>
              <w:rPr>
                <w:rFonts w:ascii="Arial" w:hAnsi="Arial" w:cs="Arial"/>
                <w:b/>
              </w:rPr>
            </w:pPr>
            <w:r w:rsidRPr="00E05956">
              <w:rPr>
                <w:rFonts w:ascii="Arial" w:hAnsi="Arial" w:cs="Arial"/>
                <w:b/>
              </w:rPr>
              <w:t>Period valid for</w:t>
            </w:r>
          </w:p>
        </w:tc>
        <w:tc>
          <w:tcPr>
            <w:tcW w:w="4021" w:type="dxa"/>
          </w:tcPr>
          <w:p w14:paraId="7F2D8E72" w14:textId="77777777" w:rsidR="00E05956" w:rsidRPr="00E05956" w:rsidRDefault="00E05956" w:rsidP="00E05956">
            <w:pPr>
              <w:jc w:val="center"/>
              <w:rPr>
                <w:rFonts w:ascii="Arial" w:hAnsi="Arial" w:cs="Arial"/>
                <w:b/>
              </w:rPr>
            </w:pPr>
            <w:r w:rsidRPr="00E05956">
              <w:rPr>
                <w:rFonts w:ascii="Arial" w:hAnsi="Arial" w:cs="Arial"/>
                <w:b/>
              </w:rPr>
              <w:t>Car parks it is valid for use in</w:t>
            </w:r>
          </w:p>
        </w:tc>
        <w:tc>
          <w:tcPr>
            <w:tcW w:w="2786" w:type="dxa"/>
          </w:tcPr>
          <w:p w14:paraId="11BEB044" w14:textId="77777777" w:rsidR="00E05956" w:rsidRPr="00E05956" w:rsidRDefault="00E05956" w:rsidP="00E05956">
            <w:pPr>
              <w:jc w:val="center"/>
              <w:rPr>
                <w:rFonts w:ascii="Arial" w:hAnsi="Arial" w:cs="Arial"/>
                <w:b/>
              </w:rPr>
            </w:pPr>
            <w:r w:rsidRPr="00E05956">
              <w:rPr>
                <w:rFonts w:ascii="Arial" w:hAnsi="Arial" w:cs="Arial"/>
                <w:b/>
              </w:rPr>
              <w:t>Time restrictions on use</w:t>
            </w:r>
          </w:p>
        </w:tc>
        <w:tc>
          <w:tcPr>
            <w:tcW w:w="1827" w:type="dxa"/>
          </w:tcPr>
          <w:p w14:paraId="5B7CD620" w14:textId="77777777" w:rsidR="00E05956" w:rsidRPr="00E05956" w:rsidRDefault="00E05956" w:rsidP="00E05956">
            <w:pPr>
              <w:jc w:val="center"/>
              <w:rPr>
                <w:rFonts w:ascii="Arial" w:hAnsi="Arial" w:cs="Arial"/>
                <w:b/>
              </w:rPr>
            </w:pPr>
            <w:r w:rsidRPr="00E05956">
              <w:rPr>
                <w:rFonts w:ascii="Arial" w:hAnsi="Arial" w:cs="Arial"/>
                <w:b/>
              </w:rPr>
              <w:t>Registration specific</w:t>
            </w:r>
          </w:p>
        </w:tc>
        <w:tc>
          <w:tcPr>
            <w:tcW w:w="1068" w:type="dxa"/>
          </w:tcPr>
          <w:p w14:paraId="5F2F7705" w14:textId="77777777" w:rsidR="00E05956" w:rsidRPr="00E05956" w:rsidRDefault="00E05956" w:rsidP="00E05956">
            <w:pPr>
              <w:jc w:val="center"/>
              <w:rPr>
                <w:rFonts w:ascii="Arial" w:hAnsi="Arial" w:cs="Arial"/>
                <w:b/>
              </w:rPr>
            </w:pPr>
            <w:r w:rsidRPr="00E05956">
              <w:rPr>
                <w:rFonts w:ascii="Arial" w:hAnsi="Arial" w:cs="Arial"/>
                <w:b/>
              </w:rPr>
              <w:t>Cost</w:t>
            </w:r>
          </w:p>
        </w:tc>
      </w:tr>
      <w:tr w:rsidR="00E65002" w14:paraId="09234D56" w14:textId="77777777" w:rsidTr="00E65002">
        <w:tc>
          <w:tcPr>
            <w:tcW w:w="2890" w:type="dxa"/>
          </w:tcPr>
          <w:p w14:paraId="050B75C6" w14:textId="77777777" w:rsidR="00E65002" w:rsidRPr="00E05956" w:rsidRDefault="00E65002" w:rsidP="00E65002">
            <w:pPr>
              <w:rPr>
                <w:rFonts w:ascii="Arial" w:hAnsi="Arial" w:cs="Arial"/>
              </w:rPr>
            </w:pPr>
            <w:r w:rsidRPr="00E05956">
              <w:rPr>
                <w:rFonts w:ascii="Arial" w:hAnsi="Arial" w:cs="Arial"/>
              </w:rPr>
              <w:t>Annual Permit</w:t>
            </w:r>
          </w:p>
        </w:tc>
        <w:tc>
          <w:tcPr>
            <w:tcW w:w="1967" w:type="dxa"/>
          </w:tcPr>
          <w:p w14:paraId="23B1E9D9" w14:textId="778153D0" w:rsidR="00E65002" w:rsidRPr="00E05956" w:rsidRDefault="00E65002" w:rsidP="00E65002">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7B64F728" w14:textId="17B97D86"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6B6AA4C0" w14:textId="754D0521" w:rsidR="00E65002" w:rsidRPr="00E05956" w:rsidRDefault="00C77C9D" w:rsidP="00E65002">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753F5741"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A033C0C" w14:textId="5E676198" w:rsidR="00E65002" w:rsidRPr="00E65002" w:rsidRDefault="00E65002" w:rsidP="00E65002">
            <w:pPr>
              <w:rPr>
                <w:rFonts w:ascii="Arial" w:hAnsi="Arial" w:cs="Arial"/>
              </w:rPr>
            </w:pPr>
            <w:r w:rsidRPr="00E65002">
              <w:rPr>
                <w:rFonts w:ascii="Arial" w:hAnsi="Arial" w:cs="Arial"/>
              </w:rPr>
              <w:t>£440.00*</w:t>
            </w:r>
          </w:p>
        </w:tc>
      </w:tr>
      <w:tr w:rsidR="00E65002" w14:paraId="0C75F26D" w14:textId="77777777" w:rsidTr="00E65002">
        <w:tc>
          <w:tcPr>
            <w:tcW w:w="2890" w:type="dxa"/>
          </w:tcPr>
          <w:p w14:paraId="2A5A9FD4" w14:textId="77777777" w:rsidR="00E65002" w:rsidRPr="00E05956" w:rsidRDefault="00E65002" w:rsidP="00E65002">
            <w:pPr>
              <w:rPr>
                <w:rFonts w:ascii="Arial" w:hAnsi="Arial" w:cs="Arial"/>
              </w:rPr>
            </w:pPr>
            <w:r w:rsidRPr="00E05956">
              <w:rPr>
                <w:rFonts w:ascii="Arial" w:hAnsi="Arial" w:cs="Arial"/>
              </w:rPr>
              <w:t>Monthly All Car Park Permit</w:t>
            </w:r>
          </w:p>
        </w:tc>
        <w:tc>
          <w:tcPr>
            <w:tcW w:w="1967" w:type="dxa"/>
          </w:tcPr>
          <w:p w14:paraId="71B25BB5" w14:textId="66BB050B" w:rsidR="00E65002" w:rsidRPr="00E05956" w:rsidRDefault="00E65002" w:rsidP="00E65002">
            <w:pPr>
              <w:rPr>
                <w:rFonts w:ascii="Arial" w:hAnsi="Arial" w:cs="Arial"/>
              </w:rPr>
            </w:pPr>
            <w:r w:rsidRPr="00E05956">
              <w:rPr>
                <w:rFonts w:ascii="Arial" w:hAnsi="Arial" w:cs="Arial"/>
              </w:rPr>
              <w:t>1 month</w:t>
            </w:r>
          </w:p>
        </w:tc>
        <w:tc>
          <w:tcPr>
            <w:tcW w:w="4021" w:type="dxa"/>
          </w:tcPr>
          <w:p w14:paraId="62752AD5" w14:textId="432E9F3B"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43F925CA" w14:textId="4989F92C" w:rsidR="00E65002" w:rsidRPr="00E05956" w:rsidRDefault="00C77C9D" w:rsidP="00E65002">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482B8C40"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49B0533C" w14:textId="1204F33F" w:rsidR="00E65002" w:rsidRPr="00E65002" w:rsidRDefault="00E65002" w:rsidP="00E65002">
            <w:pPr>
              <w:rPr>
                <w:rFonts w:ascii="Arial" w:hAnsi="Arial" w:cs="Arial"/>
              </w:rPr>
            </w:pPr>
            <w:r w:rsidRPr="00E65002">
              <w:rPr>
                <w:rFonts w:ascii="Arial" w:hAnsi="Arial" w:cs="Arial"/>
              </w:rPr>
              <w:t>£72.00</w:t>
            </w:r>
          </w:p>
        </w:tc>
      </w:tr>
      <w:tr w:rsidR="00E65002" w14:paraId="6ABA232E" w14:textId="77777777" w:rsidTr="00E65002">
        <w:tc>
          <w:tcPr>
            <w:tcW w:w="2890" w:type="dxa"/>
          </w:tcPr>
          <w:p w14:paraId="23E1F9F8" w14:textId="77777777" w:rsidR="00E65002" w:rsidRPr="00E05956" w:rsidRDefault="00E65002" w:rsidP="00E65002">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2F3F65AD" w14:textId="77777777" w:rsidR="00E65002" w:rsidRPr="00E05956" w:rsidRDefault="00E65002" w:rsidP="00E65002">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2E2C7BBC" w14:textId="76C94CC3"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7B93A59F" w14:textId="38147CD4" w:rsidR="00E65002" w:rsidRPr="00E05956" w:rsidRDefault="00C77C9D" w:rsidP="00E65002">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6A45CC28"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2B5FD11" w14:textId="546EAFFA" w:rsidR="00E65002" w:rsidRPr="00E65002" w:rsidRDefault="00E65002" w:rsidP="00E65002">
            <w:pPr>
              <w:rPr>
                <w:rFonts w:ascii="Arial" w:hAnsi="Arial" w:cs="Arial"/>
              </w:rPr>
            </w:pPr>
            <w:r w:rsidRPr="00E65002">
              <w:rPr>
                <w:rFonts w:ascii="Arial" w:hAnsi="Arial" w:cs="Arial"/>
              </w:rPr>
              <w:t>£50.00</w:t>
            </w:r>
          </w:p>
        </w:tc>
      </w:tr>
      <w:tr w:rsidR="00E65002" w14:paraId="2D4CEAF8" w14:textId="77777777" w:rsidTr="00E65002">
        <w:tc>
          <w:tcPr>
            <w:tcW w:w="2890" w:type="dxa"/>
          </w:tcPr>
          <w:p w14:paraId="01E489C9"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378690FA"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4074A010" w14:textId="51716AD9"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552D5D1A" w14:textId="466CBA3D" w:rsidR="00E65002" w:rsidRPr="00E05956" w:rsidRDefault="00C77C9D" w:rsidP="00E65002">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48599FBD"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3151E1B7" w14:textId="06B56417" w:rsidR="00E65002" w:rsidRPr="00E65002" w:rsidRDefault="00E65002" w:rsidP="00E65002">
            <w:pPr>
              <w:rPr>
                <w:rFonts w:ascii="Arial" w:hAnsi="Arial" w:cs="Arial"/>
              </w:rPr>
            </w:pPr>
            <w:r w:rsidRPr="00E65002">
              <w:rPr>
                <w:rFonts w:ascii="Arial" w:hAnsi="Arial" w:cs="Arial"/>
              </w:rPr>
              <w:t>£28.00</w:t>
            </w:r>
          </w:p>
        </w:tc>
      </w:tr>
      <w:tr w:rsidR="00E65002" w14:paraId="1D454A28" w14:textId="77777777" w:rsidTr="00E65002">
        <w:tc>
          <w:tcPr>
            <w:tcW w:w="2890" w:type="dxa"/>
          </w:tcPr>
          <w:p w14:paraId="7C1FB896" w14:textId="77777777" w:rsidR="00E65002" w:rsidRPr="00E05956" w:rsidRDefault="00E65002" w:rsidP="00E65002">
            <w:pPr>
              <w:rPr>
                <w:rFonts w:ascii="Arial" w:hAnsi="Arial" w:cs="Arial"/>
              </w:rPr>
            </w:pPr>
            <w:r w:rsidRPr="00E05956">
              <w:rPr>
                <w:rFonts w:ascii="Arial" w:hAnsi="Arial" w:cs="Arial"/>
              </w:rPr>
              <w:t>Off Peak Permit</w:t>
            </w:r>
          </w:p>
        </w:tc>
        <w:tc>
          <w:tcPr>
            <w:tcW w:w="1967" w:type="dxa"/>
          </w:tcPr>
          <w:p w14:paraId="67F95D68" w14:textId="647E938D"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648155FE" w14:textId="7B178A51"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50CCCABD" w14:textId="77777777" w:rsidR="00E65002" w:rsidRPr="00E05956" w:rsidRDefault="00E65002" w:rsidP="00E65002">
            <w:pPr>
              <w:rPr>
                <w:rFonts w:ascii="Arial" w:hAnsi="Arial" w:cs="Arial"/>
              </w:rPr>
            </w:pPr>
            <w:r w:rsidRPr="00E05956">
              <w:rPr>
                <w:rFonts w:ascii="Arial" w:hAnsi="Arial" w:cs="Arial"/>
              </w:rPr>
              <w:t>Only valid from 3pm to 10am</w:t>
            </w:r>
          </w:p>
        </w:tc>
        <w:tc>
          <w:tcPr>
            <w:tcW w:w="1827" w:type="dxa"/>
          </w:tcPr>
          <w:p w14:paraId="5B8A89DA"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6CD75E30" w14:textId="494B6001" w:rsidR="00E65002" w:rsidRPr="00E65002" w:rsidRDefault="00E65002" w:rsidP="00E65002">
            <w:pPr>
              <w:rPr>
                <w:rFonts w:ascii="Arial" w:hAnsi="Arial" w:cs="Arial"/>
              </w:rPr>
            </w:pPr>
            <w:r w:rsidRPr="00E65002">
              <w:rPr>
                <w:rFonts w:ascii="Arial" w:hAnsi="Arial" w:cs="Arial"/>
              </w:rPr>
              <w:t>£72.00</w:t>
            </w:r>
          </w:p>
        </w:tc>
      </w:tr>
      <w:tr w:rsidR="00E65002" w14:paraId="70BE03B9" w14:textId="77777777" w:rsidTr="00E65002">
        <w:tc>
          <w:tcPr>
            <w:tcW w:w="2890" w:type="dxa"/>
          </w:tcPr>
          <w:p w14:paraId="063A979B" w14:textId="77777777" w:rsidR="00E65002" w:rsidRPr="00E05956" w:rsidRDefault="00E65002" w:rsidP="00E65002">
            <w:pPr>
              <w:rPr>
                <w:rFonts w:ascii="Arial" w:hAnsi="Arial" w:cs="Arial"/>
              </w:rPr>
            </w:pPr>
            <w:r>
              <w:rPr>
                <w:rFonts w:ascii="Arial" w:hAnsi="Arial" w:cs="Arial"/>
              </w:rPr>
              <w:t>Disabled Persons Parking Permit</w:t>
            </w:r>
          </w:p>
        </w:tc>
        <w:tc>
          <w:tcPr>
            <w:tcW w:w="1967" w:type="dxa"/>
          </w:tcPr>
          <w:p w14:paraId="10D6DC32" w14:textId="309A8D99"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1DCA1733" w14:textId="27ED84A8"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6CE8B95F" w14:textId="17F2D87F" w:rsidR="00E65002" w:rsidRPr="00E05956" w:rsidRDefault="00C77C9D" w:rsidP="00E65002">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371C540B"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54D0FE70" w14:textId="2E85C072" w:rsidR="00E65002" w:rsidRPr="00E65002" w:rsidRDefault="00E65002" w:rsidP="00E65002">
            <w:pPr>
              <w:rPr>
                <w:rFonts w:ascii="Arial" w:hAnsi="Arial" w:cs="Arial"/>
              </w:rPr>
            </w:pPr>
            <w:r w:rsidRPr="00E65002">
              <w:rPr>
                <w:rFonts w:ascii="Arial" w:hAnsi="Arial" w:cs="Arial"/>
              </w:rPr>
              <w:t>£45.00</w:t>
            </w:r>
          </w:p>
        </w:tc>
      </w:tr>
      <w:tr w:rsidR="00E65002" w14:paraId="4E665F79" w14:textId="77777777" w:rsidTr="00E65002">
        <w:tc>
          <w:tcPr>
            <w:tcW w:w="2890" w:type="dxa"/>
          </w:tcPr>
          <w:p w14:paraId="44A1C5C5" w14:textId="77777777" w:rsidR="00E65002" w:rsidRDefault="00E65002" w:rsidP="00E65002">
            <w:pPr>
              <w:rPr>
                <w:rFonts w:ascii="Arial" w:hAnsi="Arial" w:cs="Arial"/>
              </w:rPr>
            </w:pPr>
            <w:r>
              <w:rPr>
                <w:rFonts w:ascii="Arial" w:hAnsi="Arial" w:cs="Arial"/>
              </w:rPr>
              <w:t>Torbay Council Staff Permit (only available whilst under employment of Torbay Council)</w:t>
            </w:r>
          </w:p>
        </w:tc>
        <w:tc>
          <w:tcPr>
            <w:tcW w:w="1967" w:type="dxa"/>
          </w:tcPr>
          <w:p w14:paraId="0D2CF042" w14:textId="3A4F20FB" w:rsidR="00E65002" w:rsidRPr="00E05956" w:rsidRDefault="00E65002" w:rsidP="00E65002">
            <w:pPr>
              <w:rPr>
                <w:rFonts w:ascii="Arial" w:hAnsi="Arial" w:cs="Arial"/>
              </w:rPr>
            </w:pPr>
            <w:r>
              <w:rPr>
                <w:rFonts w:ascii="Arial" w:hAnsi="Arial" w:cs="Arial"/>
              </w:rPr>
              <w:t>12 months</w:t>
            </w:r>
          </w:p>
        </w:tc>
        <w:tc>
          <w:tcPr>
            <w:tcW w:w="4021" w:type="dxa"/>
          </w:tcPr>
          <w:p w14:paraId="1009D7B7" w14:textId="4BBC3B3A" w:rsidR="00E65002" w:rsidRPr="00C12179" w:rsidRDefault="008A4A4E" w:rsidP="00E65002">
            <w:pPr>
              <w:rPr>
                <w:rFonts w:ascii="Arial" w:hAnsi="Arial" w:cs="Arial"/>
              </w:rPr>
            </w:pPr>
            <w:r>
              <w:rPr>
                <w:rFonts w:ascii="Arial" w:hAnsi="Arial" w:cs="Arial"/>
              </w:rPr>
              <w:t>All parking places specified in Schedule 1 of this Order</w:t>
            </w:r>
          </w:p>
        </w:tc>
        <w:tc>
          <w:tcPr>
            <w:tcW w:w="2786" w:type="dxa"/>
          </w:tcPr>
          <w:p w14:paraId="64A542BF" w14:textId="16F801FF" w:rsidR="00E65002" w:rsidRPr="008A662E" w:rsidRDefault="00E65002" w:rsidP="00E65002">
            <w:pPr>
              <w:rPr>
                <w:rFonts w:ascii="Arial" w:hAnsi="Arial" w:cs="Arial"/>
              </w:rPr>
            </w:pPr>
            <w:r w:rsidRPr="008A662E">
              <w:rPr>
                <w:rFonts w:ascii="Arial" w:hAnsi="Arial" w:cs="Arial"/>
              </w:rPr>
              <w:t xml:space="preserve">Maximum stay permitted for permit holders in each </w:t>
            </w:r>
            <w:r w:rsidR="008A662E" w:rsidRPr="008A662E">
              <w:rPr>
                <w:rFonts w:ascii="Arial" w:hAnsi="Arial" w:cs="Arial"/>
              </w:rPr>
              <w:t>parking place specified in Schedule 1 of this Order</w:t>
            </w:r>
          </w:p>
        </w:tc>
        <w:tc>
          <w:tcPr>
            <w:tcW w:w="1827" w:type="dxa"/>
          </w:tcPr>
          <w:p w14:paraId="32FE8D3A" w14:textId="77777777" w:rsidR="00E65002" w:rsidRPr="00E05956" w:rsidRDefault="00E65002" w:rsidP="00E65002">
            <w:pPr>
              <w:rPr>
                <w:rFonts w:ascii="Arial" w:hAnsi="Arial" w:cs="Arial"/>
              </w:rPr>
            </w:pPr>
            <w:r>
              <w:rPr>
                <w:rFonts w:ascii="Arial" w:hAnsi="Arial" w:cs="Arial"/>
              </w:rPr>
              <w:t>Yes – Only 1 registration</w:t>
            </w:r>
          </w:p>
        </w:tc>
        <w:tc>
          <w:tcPr>
            <w:tcW w:w="1068" w:type="dxa"/>
          </w:tcPr>
          <w:p w14:paraId="6A7CBCDD" w14:textId="67AAD688" w:rsidR="00E65002" w:rsidRPr="00E65002" w:rsidRDefault="00E65002" w:rsidP="00E65002">
            <w:pPr>
              <w:rPr>
                <w:rFonts w:ascii="Arial" w:hAnsi="Arial" w:cs="Arial"/>
              </w:rPr>
            </w:pPr>
            <w:r w:rsidRPr="00E65002">
              <w:rPr>
                <w:rFonts w:ascii="Arial" w:hAnsi="Arial" w:cs="Arial"/>
              </w:rPr>
              <w:t>£170.00</w:t>
            </w:r>
          </w:p>
        </w:tc>
      </w:tr>
      <w:tr w:rsidR="00DC05B0" w14:paraId="0E5690DC" w14:textId="77777777" w:rsidTr="00E21488">
        <w:tc>
          <w:tcPr>
            <w:tcW w:w="2890" w:type="dxa"/>
          </w:tcPr>
          <w:p w14:paraId="35DC59D3" w14:textId="267C4917" w:rsidR="00DC05B0" w:rsidRDefault="00DC05B0" w:rsidP="00E65002">
            <w:pPr>
              <w:rPr>
                <w:rFonts w:ascii="Arial" w:hAnsi="Arial" w:cs="Arial"/>
              </w:rPr>
            </w:pPr>
            <w:r>
              <w:rPr>
                <w:rFonts w:ascii="Arial" w:hAnsi="Arial" w:cs="Arial"/>
              </w:rPr>
              <w:t>A</w:t>
            </w:r>
            <w:r w:rsidR="00D23E8F">
              <w:rPr>
                <w:rFonts w:ascii="Arial" w:hAnsi="Arial" w:cs="Arial"/>
              </w:rPr>
              <w:t>d</w:t>
            </w:r>
            <w:r>
              <w:rPr>
                <w:rFonts w:ascii="Arial" w:hAnsi="Arial" w:cs="Arial"/>
              </w:rPr>
              <w:t>ministration Fee</w:t>
            </w:r>
          </w:p>
        </w:tc>
        <w:tc>
          <w:tcPr>
            <w:tcW w:w="10601" w:type="dxa"/>
            <w:gridSpan w:val="4"/>
          </w:tcPr>
          <w:p w14:paraId="2A1C717F" w14:textId="66A447A9" w:rsidR="00DC05B0" w:rsidRPr="006677C0" w:rsidRDefault="00983755" w:rsidP="00E65002">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w:t>
            </w:r>
            <w:r w:rsidR="006677C0" w:rsidRPr="006677C0">
              <w:rPr>
                <w:rStyle w:val="normaltextrun"/>
                <w:rFonts w:ascii="Arial" w:hAnsi="Arial" w:cs="Arial"/>
                <w:color w:val="000000"/>
                <w:shd w:val="clear" w:color="auto" w:fill="FFFFFF"/>
              </w:rPr>
              <w:t xml:space="preserve"> relating to their permit</w:t>
            </w:r>
            <w:r w:rsidRPr="006677C0">
              <w:rPr>
                <w:rStyle w:val="normaltextrun"/>
                <w:rFonts w:ascii="Arial" w:hAnsi="Arial" w:cs="Arial"/>
                <w:color w:val="000000"/>
                <w:shd w:val="clear" w:color="auto" w:fill="FFFFFF"/>
              </w:rPr>
              <w:t>.</w:t>
            </w:r>
          </w:p>
        </w:tc>
        <w:tc>
          <w:tcPr>
            <w:tcW w:w="1068" w:type="dxa"/>
          </w:tcPr>
          <w:p w14:paraId="203AE457" w14:textId="77C8EF1B" w:rsidR="00DC05B0" w:rsidRPr="006677C0" w:rsidRDefault="006677C0" w:rsidP="00E65002">
            <w:pPr>
              <w:rPr>
                <w:rFonts w:ascii="Arial" w:hAnsi="Arial" w:cs="Arial"/>
              </w:rPr>
            </w:pPr>
            <w:r w:rsidRPr="006677C0">
              <w:rPr>
                <w:rFonts w:ascii="Arial" w:hAnsi="Arial" w:cs="Arial"/>
              </w:rPr>
              <w:t>£25.00</w:t>
            </w:r>
          </w:p>
        </w:tc>
      </w:tr>
    </w:tbl>
    <w:p w14:paraId="48698218" w14:textId="77777777" w:rsidR="003F3D63" w:rsidRPr="00955CE0" w:rsidRDefault="003F3D63" w:rsidP="00BE1D84">
      <w:pPr>
        <w:pStyle w:val="BodyText"/>
        <w:rPr>
          <w:rFonts w:cs="Arial"/>
          <w:b/>
          <w:szCs w:val="24"/>
          <w:u w:val="single"/>
        </w:rPr>
      </w:pPr>
    </w:p>
    <w:p w14:paraId="12B0A418" w14:textId="13DA94B2" w:rsidR="003F3D63" w:rsidRPr="00FE4BE2" w:rsidRDefault="00FE4BE2" w:rsidP="00FE4BE2">
      <w:pPr>
        <w:pStyle w:val="BodyText"/>
        <w:rPr>
          <w:rFonts w:cs="Arial"/>
          <w:sz w:val="16"/>
          <w:szCs w:val="16"/>
        </w:rPr>
      </w:pPr>
      <w:r w:rsidRPr="00FE4BE2">
        <w:rPr>
          <w:rFonts w:cs="Arial"/>
          <w:sz w:val="16"/>
          <w:szCs w:val="16"/>
        </w:rPr>
        <w:t>* Note – Cost of</w:t>
      </w:r>
      <w:r w:rsidR="00694102">
        <w:rPr>
          <w:rFonts w:cs="Arial"/>
          <w:sz w:val="16"/>
          <w:szCs w:val="16"/>
        </w:rPr>
        <w:t xml:space="preserve"> Annual Permit increases to £4</w:t>
      </w:r>
      <w:r w:rsidR="00E65002">
        <w:rPr>
          <w:rFonts w:cs="Arial"/>
          <w:sz w:val="16"/>
          <w:szCs w:val="16"/>
        </w:rPr>
        <w:t>85</w:t>
      </w:r>
      <w:r w:rsidRPr="00FE4BE2">
        <w:rPr>
          <w:rFonts w:cs="Arial"/>
          <w:sz w:val="16"/>
          <w:szCs w:val="16"/>
        </w:rPr>
        <w:t>.00 if paid for using Direct Debit option.</w:t>
      </w:r>
    </w:p>
    <w:p w14:paraId="72BCEACF" w14:textId="77777777" w:rsidR="007B4985" w:rsidRDefault="007B4985" w:rsidP="00E05956">
      <w:pPr>
        <w:rPr>
          <w:rFonts w:ascii="Arial" w:hAnsi="Arial" w:cs="Arial"/>
          <w:b/>
          <w:sz w:val="24"/>
          <w:szCs w:val="24"/>
          <w:u w:val="single"/>
        </w:rPr>
      </w:pPr>
    </w:p>
    <w:p w14:paraId="722AD896" w14:textId="77777777" w:rsidR="00947E56" w:rsidRDefault="00947E56" w:rsidP="00E05956">
      <w:pPr>
        <w:rPr>
          <w:rFonts w:ascii="Arial" w:hAnsi="Arial" w:cs="Arial"/>
          <w:b/>
          <w:sz w:val="24"/>
          <w:szCs w:val="24"/>
          <w:u w:val="single"/>
        </w:rPr>
      </w:pPr>
    </w:p>
    <w:p w14:paraId="245175BB" w14:textId="77777777" w:rsidR="00947E56" w:rsidRDefault="00947E56" w:rsidP="00E05956">
      <w:pPr>
        <w:rPr>
          <w:rFonts w:ascii="Arial" w:hAnsi="Arial" w:cs="Arial"/>
          <w:b/>
          <w:sz w:val="24"/>
          <w:szCs w:val="24"/>
          <w:u w:val="single"/>
        </w:rPr>
      </w:pPr>
    </w:p>
    <w:p w14:paraId="7AB2F1C6" w14:textId="5A189CF5" w:rsidR="00947E56" w:rsidRDefault="00947E56" w:rsidP="00E05956">
      <w:pPr>
        <w:rPr>
          <w:rFonts w:ascii="Arial" w:hAnsi="Arial" w:cs="Arial"/>
          <w:b/>
          <w:sz w:val="24"/>
          <w:szCs w:val="24"/>
          <w:u w:val="single"/>
        </w:rPr>
      </w:pPr>
      <w:r>
        <w:rPr>
          <w:rFonts w:ascii="Arial" w:hAnsi="Arial" w:cs="Arial"/>
          <w:b/>
          <w:sz w:val="24"/>
          <w:szCs w:val="24"/>
          <w:u w:val="single"/>
        </w:rPr>
        <w:lastRenderedPageBreak/>
        <w:t>Schedule 5 – Revocations</w:t>
      </w:r>
    </w:p>
    <w:p w14:paraId="24187BA0" w14:textId="77777777" w:rsidR="00947E56" w:rsidRDefault="00947E56" w:rsidP="00E05956">
      <w:pPr>
        <w:rPr>
          <w:rFonts w:ascii="Arial" w:hAnsi="Arial" w:cs="Arial"/>
          <w:b/>
          <w:sz w:val="24"/>
          <w:szCs w:val="24"/>
          <w:u w:val="single"/>
        </w:rPr>
      </w:pPr>
    </w:p>
    <w:p w14:paraId="1B682C60" w14:textId="4068626B" w:rsidR="00947E56" w:rsidRPr="00947E56" w:rsidRDefault="00FF7C7E" w:rsidP="00E05956">
      <w:pPr>
        <w:rPr>
          <w:rFonts w:ascii="Arial" w:hAnsi="Arial" w:cs="Arial"/>
          <w:bCs/>
          <w:sz w:val="24"/>
          <w:szCs w:val="24"/>
        </w:rPr>
      </w:pPr>
      <w:r>
        <w:rPr>
          <w:rFonts w:ascii="Arial" w:hAnsi="Arial" w:cs="Arial"/>
          <w:bCs/>
          <w:sz w:val="24"/>
          <w:szCs w:val="24"/>
        </w:rPr>
        <w:t>“</w:t>
      </w:r>
      <w:r w:rsidR="00947E56">
        <w:rPr>
          <w:rFonts w:ascii="Arial" w:hAnsi="Arial" w:cs="Arial"/>
          <w:bCs/>
          <w:sz w:val="24"/>
          <w:szCs w:val="24"/>
        </w:rPr>
        <w:t>Borough of Torbay (</w:t>
      </w:r>
      <w:proofErr w:type="spellStart"/>
      <w:r w:rsidR="00947E56">
        <w:rPr>
          <w:rFonts w:ascii="Arial" w:hAnsi="Arial" w:cs="Arial"/>
          <w:bCs/>
          <w:sz w:val="24"/>
          <w:szCs w:val="24"/>
        </w:rPr>
        <w:t>Cockington</w:t>
      </w:r>
      <w:proofErr w:type="spellEnd"/>
      <w:r w:rsidR="00947E56">
        <w:rPr>
          <w:rFonts w:ascii="Arial" w:hAnsi="Arial" w:cs="Arial"/>
          <w:bCs/>
          <w:sz w:val="24"/>
          <w:szCs w:val="24"/>
        </w:rPr>
        <w:t xml:space="preserve"> Off Street Parking Places) Order 20</w:t>
      </w:r>
      <w:r w:rsidR="00666068">
        <w:rPr>
          <w:rFonts w:ascii="Arial" w:hAnsi="Arial" w:cs="Arial"/>
          <w:bCs/>
          <w:sz w:val="24"/>
          <w:szCs w:val="24"/>
        </w:rPr>
        <w:t>21</w:t>
      </w:r>
      <w:r>
        <w:rPr>
          <w:rFonts w:ascii="Arial" w:hAnsi="Arial" w:cs="Arial"/>
          <w:bCs/>
          <w:sz w:val="24"/>
          <w:szCs w:val="24"/>
        </w:rPr>
        <w:t>”</w:t>
      </w:r>
    </w:p>
    <w:sectPr w:rsidR="00947E56" w:rsidRPr="00947E56" w:rsidSect="00090760">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33E2F" w14:textId="77777777" w:rsidR="009A53F2" w:rsidRDefault="009A53F2">
      <w:r>
        <w:separator/>
      </w:r>
    </w:p>
  </w:endnote>
  <w:endnote w:type="continuationSeparator" w:id="0">
    <w:p w14:paraId="3738F2C3" w14:textId="77777777" w:rsidR="009A53F2" w:rsidRDefault="009A53F2">
      <w:r>
        <w:continuationSeparator/>
      </w:r>
    </w:p>
  </w:endnote>
  <w:endnote w:type="continuationNotice" w:id="1">
    <w:p w14:paraId="29BE1071" w14:textId="77777777" w:rsidR="009A53F2" w:rsidRDefault="009A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D228B" w14:textId="77777777" w:rsidR="009A53F2" w:rsidRDefault="009A53F2">
      <w:r>
        <w:separator/>
      </w:r>
    </w:p>
  </w:footnote>
  <w:footnote w:type="continuationSeparator" w:id="0">
    <w:p w14:paraId="082745C9" w14:textId="77777777" w:rsidR="009A53F2" w:rsidRDefault="009A53F2">
      <w:r>
        <w:continuationSeparator/>
      </w:r>
    </w:p>
  </w:footnote>
  <w:footnote w:type="continuationNotice" w:id="1">
    <w:p w14:paraId="343E9535" w14:textId="77777777" w:rsidR="009A53F2" w:rsidRDefault="009A53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07966"/>
    <w:rsid w:val="00010676"/>
    <w:rsid w:val="00014DEA"/>
    <w:rsid w:val="000173C6"/>
    <w:rsid w:val="0001746D"/>
    <w:rsid w:val="00021128"/>
    <w:rsid w:val="000237FF"/>
    <w:rsid w:val="00023F7B"/>
    <w:rsid w:val="000251CA"/>
    <w:rsid w:val="00026203"/>
    <w:rsid w:val="00033591"/>
    <w:rsid w:val="00034A22"/>
    <w:rsid w:val="000426AE"/>
    <w:rsid w:val="000449E2"/>
    <w:rsid w:val="000504EE"/>
    <w:rsid w:val="0005394C"/>
    <w:rsid w:val="0005474F"/>
    <w:rsid w:val="00055076"/>
    <w:rsid w:val="00055C67"/>
    <w:rsid w:val="00057CB0"/>
    <w:rsid w:val="000624B2"/>
    <w:rsid w:val="000647CE"/>
    <w:rsid w:val="0006501F"/>
    <w:rsid w:val="0006509A"/>
    <w:rsid w:val="00066F1D"/>
    <w:rsid w:val="00070915"/>
    <w:rsid w:val="00073516"/>
    <w:rsid w:val="000737DA"/>
    <w:rsid w:val="000762CD"/>
    <w:rsid w:val="00077D0A"/>
    <w:rsid w:val="00082C56"/>
    <w:rsid w:val="000835FA"/>
    <w:rsid w:val="0008580A"/>
    <w:rsid w:val="0008635F"/>
    <w:rsid w:val="000870B0"/>
    <w:rsid w:val="00087646"/>
    <w:rsid w:val="000906D1"/>
    <w:rsid w:val="00090760"/>
    <w:rsid w:val="00090C93"/>
    <w:rsid w:val="000921E1"/>
    <w:rsid w:val="00094849"/>
    <w:rsid w:val="00095DFF"/>
    <w:rsid w:val="00095FA4"/>
    <w:rsid w:val="00096914"/>
    <w:rsid w:val="000A1CD8"/>
    <w:rsid w:val="000A2F2D"/>
    <w:rsid w:val="000A3DE1"/>
    <w:rsid w:val="000A5A5C"/>
    <w:rsid w:val="000A5F6D"/>
    <w:rsid w:val="000B4C29"/>
    <w:rsid w:val="000C3C9F"/>
    <w:rsid w:val="000C6FF0"/>
    <w:rsid w:val="000D1B5B"/>
    <w:rsid w:val="000D2CAF"/>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3A53"/>
    <w:rsid w:val="001246C7"/>
    <w:rsid w:val="00125158"/>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02F"/>
    <w:rsid w:val="00173BDB"/>
    <w:rsid w:val="00174CD7"/>
    <w:rsid w:val="00181D6D"/>
    <w:rsid w:val="00196810"/>
    <w:rsid w:val="001B2396"/>
    <w:rsid w:val="001B4B9C"/>
    <w:rsid w:val="001C0919"/>
    <w:rsid w:val="001C1476"/>
    <w:rsid w:val="001C1FF3"/>
    <w:rsid w:val="001C2382"/>
    <w:rsid w:val="001D0512"/>
    <w:rsid w:val="001D1A48"/>
    <w:rsid w:val="001D5009"/>
    <w:rsid w:val="001D7914"/>
    <w:rsid w:val="001E1187"/>
    <w:rsid w:val="001E426D"/>
    <w:rsid w:val="001E4B03"/>
    <w:rsid w:val="001E6BA1"/>
    <w:rsid w:val="001E6BE7"/>
    <w:rsid w:val="001F0091"/>
    <w:rsid w:val="001F173D"/>
    <w:rsid w:val="001F2133"/>
    <w:rsid w:val="001F2546"/>
    <w:rsid w:val="001F2B29"/>
    <w:rsid w:val="001F403A"/>
    <w:rsid w:val="001F4D74"/>
    <w:rsid w:val="001F7377"/>
    <w:rsid w:val="001F7A85"/>
    <w:rsid w:val="001F7AAB"/>
    <w:rsid w:val="00200705"/>
    <w:rsid w:val="0020260B"/>
    <w:rsid w:val="00205E73"/>
    <w:rsid w:val="00206AB6"/>
    <w:rsid w:val="00217559"/>
    <w:rsid w:val="002234E3"/>
    <w:rsid w:val="00227E3B"/>
    <w:rsid w:val="00236B5E"/>
    <w:rsid w:val="002409A4"/>
    <w:rsid w:val="002426FC"/>
    <w:rsid w:val="0025332D"/>
    <w:rsid w:val="00256853"/>
    <w:rsid w:val="002578E7"/>
    <w:rsid w:val="00260808"/>
    <w:rsid w:val="002638E3"/>
    <w:rsid w:val="00266E1A"/>
    <w:rsid w:val="00270344"/>
    <w:rsid w:val="002752B7"/>
    <w:rsid w:val="002754EF"/>
    <w:rsid w:val="00276B7E"/>
    <w:rsid w:val="00281314"/>
    <w:rsid w:val="00283C4D"/>
    <w:rsid w:val="002851DE"/>
    <w:rsid w:val="0028779F"/>
    <w:rsid w:val="00290F29"/>
    <w:rsid w:val="002942C6"/>
    <w:rsid w:val="00295BDE"/>
    <w:rsid w:val="002A0F9E"/>
    <w:rsid w:val="002A4746"/>
    <w:rsid w:val="002A5C14"/>
    <w:rsid w:val="002A6C2C"/>
    <w:rsid w:val="002B16BB"/>
    <w:rsid w:val="002B1C1B"/>
    <w:rsid w:val="002B49DA"/>
    <w:rsid w:val="002B5564"/>
    <w:rsid w:val="002B556E"/>
    <w:rsid w:val="002B68B0"/>
    <w:rsid w:val="002B68F1"/>
    <w:rsid w:val="002B7B5C"/>
    <w:rsid w:val="002C0481"/>
    <w:rsid w:val="002C313D"/>
    <w:rsid w:val="002C595E"/>
    <w:rsid w:val="002C7203"/>
    <w:rsid w:val="002D08B6"/>
    <w:rsid w:val="002D4A18"/>
    <w:rsid w:val="002D62FA"/>
    <w:rsid w:val="002D68CB"/>
    <w:rsid w:val="002F3C0E"/>
    <w:rsid w:val="003029AD"/>
    <w:rsid w:val="003050DD"/>
    <w:rsid w:val="00314F96"/>
    <w:rsid w:val="003176B1"/>
    <w:rsid w:val="00326DC8"/>
    <w:rsid w:val="003318C1"/>
    <w:rsid w:val="003359B3"/>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2906"/>
    <w:rsid w:val="003755CE"/>
    <w:rsid w:val="0038271A"/>
    <w:rsid w:val="00384BA8"/>
    <w:rsid w:val="003850E8"/>
    <w:rsid w:val="0038592B"/>
    <w:rsid w:val="003861DC"/>
    <w:rsid w:val="00390E0D"/>
    <w:rsid w:val="00391E38"/>
    <w:rsid w:val="00392835"/>
    <w:rsid w:val="0039387A"/>
    <w:rsid w:val="00397833"/>
    <w:rsid w:val="003A4493"/>
    <w:rsid w:val="003B2DFE"/>
    <w:rsid w:val="003B4959"/>
    <w:rsid w:val="003B5812"/>
    <w:rsid w:val="003B7180"/>
    <w:rsid w:val="003B7712"/>
    <w:rsid w:val="003C2307"/>
    <w:rsid w:val="003C2721"/>
    <w:rsid w:val="003C323E"/>
    <w:rsid w:val="003C5D67"/>
    <w:rsid w:val="003C718A"/>
    <w:rsid w:val="003C7ADD"/>
    <w:rsid w:val="003D1ED1"/>
    <w:rsid w:val="003D37EE"/>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43F7C"/>
    <w:rsid w:val="004532F2"/>
    <w:rsid w:val="00453CCB"/>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79DC"/>
    <w:rsid w:val="004A20CC"/>
    <w:rsid w:val="004A23E7"/>
    <w:rsid w:val="004A4354"/>
    <w:rsid w:val="004A4B56"/>
    <w:rsid w:val="004A51F3"/>
    <w:rsid w:val="004B100B"/>
    <w:rsid w:val="004B4212"/>
    <w:rsid w:val="004B4E30"/>
    <w:rsid w:val="004B7522"/>
    <w:rsid w:val="004B7E8D"/>
    <w:rsid w:val="004C0400"/>
    <w:rsid w:val="004C16B4"/>
    <w:rsid w:val="004C1C58"/>
    <w:rsid w:val="004C6112"/>
    <w:rsid w:val="004D25FF"/>
    <w:rsid w:val="004D26A6"/>
    <w:rsid w:val="004D2952"/>
    <w:rsid w:val="004D6B38"/>
    <w:rsid w:val="004D7FE2"/>
    <w:rsid w:val="004E1988"/>
    <w:rsid w:val="004F01DC"/>
    <w:rsid w:val="004F1123"/>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45D2C"/>
    <w:rsid w:val="005502D9"/>
    <w:rsid w:val="00550EC1"/>
    <w:rsid w:val="0055185E"/>
    <w:rsid w:val="00552015"/>
    <w:rsid w:val="005520E4"/>
    <w:rsid w:val="00562703"/>
    <w:rsid w:val="0056618F"/>
    <w:rsid w:val="00567885"/>
    <w:rsid w:val="00576F83"/>
    <w:rsid w:val="00577D64"/>
    <w:rsid w:val="005806A0"/>
    <w:rsid w:val="00584F25"/>
    <w:rsid w:val="005853E1"/>
    <w:rsid w:val="0059083F"/>
    <w:rsid w:val="00593EB8"/>
    <w:rsid w:val="00593EF1"/>
    <w:rsid w:val="00597185"/>
    <w:rsid w:val="005B2B84"/>
    <w:rsid w:val="005B5F16"/>
    <w:rsid w:val="005B6100"/>
    <w:rsid w:val="005B7A7F"/>
    <w:rsid w:val="005C2675"/>
    <w:rsid w:val="005D02D5"/>
    <w:rsid w:val="005D2D6C"/>
    <w:rsid w:val="005D52A6"/>
    <w:rsid w:val="005D5E00"/>
    <w:rsid w:val="005E44DF"/>
    <w:rsid w:val="005E50A1"/>
    <w:rsid w:val="005E68A8"/>
    <w:rsid w:val="005F5A2B"/>
    <w:rsid w:val="005F5BD4"/>
    <w:rsid w:val="00603416"/>
    <w:rsid w:val="00603D6C"/>
    <w:rsid w:val="006076B0"/>
    <w:rsid w:val="00613E75"/>
    <w:rsid w:val="00620329"/>
    <w:rsid w:val="00620E78"/>
    <w:rsid w:val="00627689"/>
    <w:rsid w:val="00627914"/>
    <w:rsid w:val="00634945"/>
    <w:rsid w:val="0064138A"/>
    <w:rsid w:val="00644894"/>
    <w:rsid w:val="006454A2"/>
    <w:rsid w:val="00645A8B"/>
    <w:rsid w:val="006515CE"/>
    <w:rsid w:val="00657BF2"/>
    <w:rsid w:val="00663C17"/>
    <w:rsid w:val="00666068"/>
    <w:rsid w:val="006677C0"/>
    <w:rsid w:val="006733B6"/>
    <w:rsid w:val="0067685F"/>
    <w:rsid w:val="006769EE"/>
    <w:rsid w:val="006825FD"/>
    <w:rsid w:val="00682C35"/>
    <w:rsid w:val="00683E67"/>
    <w:rsid w:val="00683FFF"/>
    <w:rsid w:val="006865F0"/>
    <w:rsid w:val="00690C2A"/>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730"/>
    <w:rsid w:val="006C7FA0"/>
    <w:rsid w:val="006D0E4A"/>
    <w:rsid w:val="006D2513"/>
    <w:rsid w:val="006D2BAE"/>
    <w:rsid w:val="006D6885"/>
    <w:rsid w:val="006D77E8"/>
    <w:rsid w:val="006E06F8"/>
    <w:rsid w:val="006E1044"/>
    <w:rsid w:val="006E7E5A"/>
    <w:rsid w:val="006F04E7"/>
    <w:rsid w:val="006F449D"/>
    <w:rsid w:val="007015A7"/>
    <w:rsid w:val="00702E4E"/>
    <w:rsid w:val="007061C1"/>
    <w:rsid w:val="00707859"/>
    <w:rsid w:val="00712FA5"/>
    <w:rsid w:val="0072411E"/>
    <w:rsid w:val="00730D9C"/>
    <w:rsid w:val="007321BE"/>
    <w:rsid w:val="007328EE"/>
    <w:rsid w:val="00732DEC"/>
    <w:rsid w:val="00737A07"/>
    <w:rsid w:val="00737F9D"/>
    <w:rsid w:val="00740175"/>
    <w:rsid w:val="00746146"/>
    <w:rsid w:val="007504B4"/>
    <w:rsid w:val="0075227D"/>
    <w:rsid w:val="007523C3"/>
    <w:rsid w:val="00753F89"/>
    <w:rsid w:val="00755064"/>
    <w:rsid w:val="00776750"/>
    <w:rsid w:val="00777159"/>
    <w:rsid w:val="00783385"/>
    <w:rsid w:val="00783B46"/>
    <w:rsid w:val="007852CE"/>
    <w:rsid w:val="00785EA0"/>
    <w:rsid w:val="00791831"/>
    <w:rsid w:val="00792CED"/>
    <w:rsid w:val="00797D69"/>
    <w:rsid w:val="007A12E6"/>
    <w:rsid w:val="007A15C9"/>
    <w:rsid w:val="007A2709"/>
    <w:rsid w:val="007B022A"/>
    <w:rsid w:val="007B05BA"/>
    <w:rsid w:val="007B0D80"/>
    <w:rsid w:val="007B4985"/>
    <w:rsid w:val="007C0A14"/>
    <w:rsid w:val="007C0F03"/>
    <w:rsid w:val="007D2632"/>
    <w:rsid w:val="007D3BD5"/>
    <w:rsid w:val="007D45FC"/>
    <w:rsid w:val="007D62BA"/>
    <w:rsid w:val="007E1A1D"/>
    <w:rsid w:val="007E4EDA"/>
    <w:rsid w:val="007E5725"/>
    <w:rsid w:val="007E6E0D"/>
    <w:rsid w:val="007E7D90"/>
    <w:rsid w:val="007F150E"/>
    <w:rsid w:val="007F1F8C"/>
    <w:rsid w:val="007F2925"/>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9CC"/>
    <w:rsid w:val="00846605"/>
    <w:rsid w:val="00852BF0"/>
    <w:rsid w:val="00861D66"/>
    <w:rsid w:val="008719AE"/>
    <w:rsid w:val="00871E7A"/>
    <w:rsid w:val="00871FB9"/>
    <w:rsid w:val="0087344F"/>
    <w:rsid w:val="00883982"/>
    <w:rsid w:val="00890FA7"/>
    <w:rsid w:val="008A30B0"/>
    <w:rsid w:val="008A4A4E"/>
    <w:rsid w:val="008A51B2"/>
    <w:rsid w:val="008A5A03"/>
    <w:rsid w:val="008A662E"/>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3D57"/>
    <w:rsid w:val="00905CE5"/>
    <w:rsid w:val="00910B35"/>
    <w:rsid w:val="0091397E"/>
    <w:rsid w:val="00920CC9"/>
    <w:rsid w:val="009238E9"/>
    <w:rsid w:val="009249A9"/>
    <w:rsid w:val="0093211E"/>
    <w:rsid w:val="00934455"/>
    <w:rsid w:val="00934AA2"/>
    <w:rsid w:val="009354EF"/>
    <w:rsid w:val="00940287"/>
    <w:rsid w:val="00940FDA"/>
    <w:rsid w:val="009432C0"/>
    <w:rsid w:val="00944984"/>
    <w:rsid w:val="00946531"/>
    <w:rsid w:val="00947E56"/>
    <w:rsid w:val="00950FDE"/>
    <w:rsid w:val="00951BFF"/>
    <w:rsid w:val="009520D0"/>
    <w:rsid w:val="0095230E"/>
    <w:rsid w:val="009529CE"/>
    <w:rsid w:val="0095328C"/>
    <w:rsid w:val="00954423"/>
    <w:rsid w:val="00955CE0"/>
    <w:rsid w:val="0095608A"/>
    <w:rsid w:val="00956C95"/>
    <w:rsid w:val="0096224E"/>
    <w:rsid w:val="00964035"/>
    <w:rsid w:val="00964193"/>
    <w:rsid w:val="00966A72"/>
    <w:rsid w:val="00967612"/>
    <w:rsid w:val="009765F2"/>
    <w:rsid w:val="00976733"/>
    <w:rsid w:val="009769B7"/>
    <w:rsid w:val="00976A97"/>
    <w:rsid w:val="00983755"/>
    <w:rsid w:val="00984A25"/>
    <w:rsid w:val="00984A58"/>
    <w:rsid w:val="00995F59"/>
    <w:rsid w:val="009A1360"/>
    <w:rsid w:val="009A53F2"/>
    <w:rsid w:val="009A6697"/>
    <w:rsid w:val="009A6810"/>
    <w:rsid w:val="009A7A43"/>
    <w:rsid w:val="009B26B4"/>
    <w:rsid w:val="009B505D"/>
    <w:rsid w:val="009B7D28"/>
    <w:rsid w:val="009C2DE1"/>
    <w:rsid w:val="009C31C1"/>
    <w:rsid w:val="009C7344"/>
    <w:rsid w:val="009C790C"/>
    <w:rsid w:val="009E5276"/>
    <w:rsid w:val="009F272A"/>
    <w:rsid w:val="009F3C11"/>
    <w:rsid w:val="009F67DA"/>
    <w:rsid w:val="00A00FBD"/>
    <w:rsid w:val="00A011FD"/>
    <w:rsid w:val="00A026CC"/>
    <w:rsid w:val="00A05388"/>
    <w:rsid w:val="00A05B11"/>
    <w:rsid w:val="00A06B54"/>
    <w:rsid w:val="00A12B36"/>
    <w:rsid w:val="00A173A5"/>
    <w:rsid w:val="00A22C47"/>
    <w:rsid w:val="00A23438"/>
    <w:rsid w:val="00A24D7F"/>
    <w:rsid w:val="00A420B0"/>
    <w:rsid w:val="00A42321"/>
    <w:rsid w:val="00A44C54"/>
    <w:rsid w:val="00A44CB1"/>
    <w:rsid w:val="00A45295"/>
    <w:rsid w:val="00A474F3"/>
    <w:rsid w:val="00A6004F"/>
    <w:rsid w:val="00A6133D"/>
    <w:rsid w:val="00A82584"/>
    <w:rsid w:val="00A82F5D"/>
    <w:rsid w:val="00A8322E"/>
    <w:rsid w:val="00A83E3E"/>
    <w:rsid w:val="00A8693E"/>
    <w:rsid w:val="00A90A83"/>
    <w:rsid w:val="00A922E2"/>
    <w:rsid w:val="00A93204"/>
    <w:rsid w:val="00A960B6"/>
    <w:rsid w:val="00AA0342"/>
    <w:rsid w:val="00AA0EAA"/>
    <w:rsid w:val="00AA48BE"/>
    <w:rsid w:val="00AA79BB"/>
    <w:rsid w:val="00AB554A"/>
    <w:rsid w:val="00AC0688"/>
    <w:rsid w:val="00AC0D31"/>
    <w:rsid w:val="00AC2DFF"/>
    <w:rsid w:val="00AC63B4"/>
    <w:rsid w:val="00AC749D"/>
    <w:rsid w:val="00AD094E"/>
    <w:rsid w:val="00AD24AC"/>
    <w:rsid w:val="00AD387E"/>
    <w:rsid w:val="00AE0F23"/>
    <w:rsid w:val="00AE475E"/>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10E45"/>
    <w:rsid w:val="00B12206"/>
    <w:rsid w:val="00B25F84"/>
    <w:rsid w:val="00B27FAB"/>
    <w:rsid w:val="00B30618"/>
    <w:rsid w:val="00B3360E"/>
    <w:rsid w:val="00B374D3"/>
    <w:rsid w:val="00B41466"/>
    <w:rsid w:val="00B436E4"/>
    <w:rsid w:val="00B44174"/>
    <w:rsid w:val="00B44B9A"/>
    <w:rsid w:val="00B46665"/>
    <w:rsid w:val="00B504F6"/>
    <w:rsid w:val="00B505BC"/>
    <w:rsid w:val="00B50923"/>
    <w:rsid w:val="00B51103"/>
    <w:rsid w:val="00B6144C"/>
    <w:rsid w:val="00B62C5A"/>
    <w:rsid w:val="00B65A3B"/>
    <w:rsid w:val="00B679B6"/>
    <w:rsid w:val="00B712F3"/>
    <w:rsid w:val="00B75489"/>
    <w:rsid w:val="00B77816"/>
    <w:rsid w:val="00B77E48"/>
    <w:rsid w:val="00B912A3"/>
    <w:rsid w:val="00B93159"/>
    <w:rsid w:val="00B933BB"/>
    <w:rsid w:val="00B93A5B"/>
    <w:rsid w:val="00B93B5E"/>
    <w:rsid w:val="00B95020"/>
    <w:rsid w:val="00B95CBC"/>
    <w:rsid w:val="00BA076F"/>
    <w:rsid w:val="00BA136E"/>
    <w:rsid w:val="00BA3B6C"/>
    <w:rsid w:val="00BB2D11"/>
    <w:rsid w:val="00BB38BA"/>
    <w:rsid w:val="00BC3E2C"/>
    <w:rsid w:val="00BC3E9E"/>
    <w:rsid w:val="00BD3455"/>
    <w:rsid w:val="00BD3804"/>
    <w:rsid w:val="00BD7920"/>
    <w:rsid w:val="00BE10C5"/>
    <w:rsid w:val="00BE1D84"/>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2179"/>
    <w:rsid w:val="00C1328B"/>
    <w:rsid w:val="00C1486B"/>
    <w:rsid w:val="00C163D8"/>
    <w:rsid w:val="00C16FF0"/>
    <w:rsid w:val="00C178D3"/>
    <w:rsid w:val="00C35FE2"/>
    <w:rsid w:val="00C363FF"/>
    <w:rsid w:val="00C42E1B"/>
    <w:rsid w:val="00C44AB6"/>
    <w:rsid w:val="00C44CB3"/>
    <w:rsid w:val="00C4644C"/>
    <w:rsid w:val="00C475DA"/>
    <w:rsid w:val="00C5317B"/>
    <w:rsid w:val="00C61658"/>
    <w:rsid w:val="00C70C2E"/>
    <w:rsid w:val="00C73055"/>
    <w:rsid w:val="00C73129"/>
    <w:rsid w:val="00C77C9D"/>
    <w:rsid w:val="00C803CE"/>
    <w:rsid w:val="00C81026"/>
    <w:rsid w:val="00C83272"/>
    <w:rsid w:val="00C850B9"/>
    <w:rsid w:val="00C95A2D"/>
    <w:rsid w:val="00C96EF3"/>
    <w:rsid w:val="00CA0AD2"/>
    <w:rsid w:val="00CA1EDE"/>
    <w:rsid w:val="00CA2311"/>
    <w:rsid w:val="00CA6CC8"/>
    <w:rsid w:val="00CB1A6B"/>
    <w:rsid w:val="00CB7564"/>
    <w:rsid w:val="00CC0289"/>
    <w:rsid w:val="00CD3B29"/>
    <w:rsid w:val="00CD4FEF"/>
    <w:rsid w:val="00CE4A70"/>
    <w:rsid w:val="00CE64F7"/>
    <w:rsid w:val="00CF03C3"/>
    <w:rsid w:val="00D0253D"/>
    <w:rsid w:val="00D0411F"/>
    <w:rsid w:val="00D155F2"/>
    <w:rsid w:val="00D20F46"/>
    <w:rsid w:val="00D238EB"/>
    <w:rsid w:val="00D23E8F"/>
    <w:rsid w:val="00D2413C"/>
    <w:rsid w:val="00D257A2"/>
    <w:rsid w:val="00D3053C"/>
    <w:rsid w:val="00D325F1"/>
    <w:rsid w:val="00D357B4"/>
    <w:rsid w:val="00D41489"/>
    <w:rsid w:val="00D4499B"/>
    <w:rsid w:val="00D50E0D"/>
    <w:rsid w:val="00D5163D"/>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F1BF8"/>
    <w:rsid w:val="00E000E9"/>
    <w:rsid w:val="00E023B8"/>
    <w:rsid w:val="00E04A03"/>
    <w:rsid w:val="00E05956"/>
    <w:rsid w:val="00E13104"/>
    <w:rsid w:val="00E213E6"/>
    <w:rsid w:val="00E24698"/>
    <w:rsid w:val="00E24965"/>
    <w:rsid w:val="00E26200"/>
    <w:rsid w:val="00E329DF"/>
    <w:rsid w:val="00E33EBD"/>
    <w:rsid w:val="00E40340"/>
    <w:rsid w:val="00E47DE0"/>
    <w:rsid w:val="00E541CF"/>
    <w:rsid w:val="00E55B9F"/>
    <w:rsid w:val="00E57206"/>
    <w:rsid w:val="00E60C34"/>
    <w:rsid w:val="00E6115D"/>
    <w:rsid w:val="00E61469"/>
    <w:rsid w:val="00E631C7"/>
    <w:rsid w:val="00E64B14"/>
    <w:rsid w:val="00E65002"/>
    <w:rsid w:val="00E70836"/>
    <w:rsid w:val="00E70B5C"/>
    <w:rsid w:val="00E76153"/>
    <w:rsid w:val="00E80A69"/>
    <w:rsid w:val="00E926B2"/>
    <w:rsid w:val="00E94A37"/>
    <w:rsid w:val="00E955BC"/>
    <w:rsid w:val="00E96304"/>
    <w:rsid w:val="00EA259E"/>
    <w:rsid w:val="00EA6B73"/>
    <w:rsid w:val="00EB1612"/>
    <w:rsid w:val="00EB30D8"/>
    <w:rsid w:val="00EB40A2"/>
    <w:rsid w:val="00EB4C4A"/>
    <w:rsid w:val="00EB5731"/>
    <w:rsid w:val="00EC01FA"/>
    <w:rsid w:val="00EC3352"/>
    <w:rsid w:val="00EC4A02"/>
    <w:rsid w:val="00EC5998"/>
    <w:rsid w:val="00EC7275"/>
    <w:rsid w:val="00ED479C"/>
    <w:rsid w:val="00ED7D82"/>
    <w:rsid w:val="00EE1A85"/>
    <w:rsid w:val="00EE6335"/>
    <w:rsid w:val="00EF0D54"/>
    <w:rsid w:val="00EF588B"/>
    <w:rsid w:val="00F01314"/>
    <w:rsid w:val="00F01EE4"/>
    <w:rsid w:val="00F039EC"/>
    <w:rsid w:val="00F04E6F"/>
    <w:rsid w:val="00F05497"/>
    <w:rsid w:val="00F05A69"/>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40B45"/>
    <w:rsid w:val="00F418EC"/>
    <w:rsid w:val="00F45536"/>
    <w:rsid w:val="00F4779F"/>
    <w:rsid w:val="00F5070E"/>
    <w:rsid w:val="00F51EC0"/>
    <w:rsid w:val="00F52BF2"/>
    <w:rsid w:val="00F53939"/>
    <w:rsid w:val="00F6148A"/>
    <w:rsid w:val="00F74259"/>
    <w:rsid w:val="00F8164A"/>
    <w:rsid w:val="00F82593"/>
    <w:rsid w:val="00F833AC"/>
    <w:rsid w:val="00F834F4"/>
    <w:rsid w:val="00F92201"/>
    <w:rsid w:val="00F947BD"/>
    <w:rsid w:val="00F96B95"/>
    <w:rsid w:val="00FA0282"/>
    <w:rsid w:val="00FA2908"/>
    <w:rsid w:val="00FA2FCE"/>
    <w:rsid w:val="00FB0D66"/>
    <w:rsid w:val="00FC01A3"/>
    <w:rsid w:val="00FC29D0"/>
    <w:rsid w:val="00FC750B"/>
    <w:rsid w:val="00FC7EB4"/>
    <w:rsid w:val="00FD01DF"/>
    <w:rsid w:val="00FD1280"/>
    <w:rsid w:val="00FD522A"/>
    <w:rsid w:val="00FD5FBB"/>
    <w:rsid w:val="00FD61AB"/>
    <w:rsid w:val="00FE1545"/>
    <w:rsid w:val="00FE3801"/>
    <w:rsid w:val="00FE4070"/>
    <w:rsid w:val="00FE4BE2"/>
    <w:rsid w:val="00FE6B02"/>
    <w:rsid w:val="00FF0706"/>
    <w:rsid w:val="00FF3928"/>
    <w:rsid w:val="00FF3965"/>
    <w:rsid w:val="00FF3F65"/>
    <w:rsid w:val="00FF4F0A"/>
    <w:rsid w:val="00FF7C7E"/>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paragraph" w:styleId="Title">
    <w:name w:val="Title"/>
    <w:basedOn w:val="Normal"/>
    <w:next w:val="Normal"/>
    <w:link w:val="TitleChar"/>
    <w:qFormat/>
    <w:rsid w:val="00663C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3C17"/>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663C17"/>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rbay.gov.uk/proposedtr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2.xml><?xml version="1.0" encoding="utf-8"?>
<ds:datastoreItem xmlns:ds="http://schemas.openxmlformats.org/officeDocument/2006/customXml" ds:itemID="{7C16A64F-ED40-42B5-90C7-28B9BA79FD33}">
  <ds:schemaRefs>
    <ds:schemaRef ds:uri="http://schemas.microsoft.com/office/2006/metadata/properties"/>
    <ds:schemaRef ds:uri="http://purl.org/dc/elements/1.1/"/>
    <ds:schemaRef ds:uri="http://schemas.openxmlformats.org/package/2006/metadata/core-properties"/>
    <ds:schemaRef ds:uri="http://purl.org/dc/terms/"/>
    <ds:schemaRef ds:uri="216be0e3-fb59-44d6-9a08-5c3bad261b2e"/>
    <ds:schemaRef ds:uri="http://schemas.microsoft.com/office/infopath/2007/PartnerControls"/>
    <ds:schemaRef ds:uri="http://schemas.microsoft.com/office/2006/documentManagement/types"/>
    <ds:schemaRef ds:uri="21e08795-e594-43a2-9ea7-16e3644ae68e"/>
    <ds:schemaRef ds:uri="http://www.w3.org/XML/1998/namespace"/>
    <ds:schemaRef ds:uri="http://purl.org/dc/dcmitype/"/>
  </ds:schemaRefs>
</ds:datastoreItem>
</file>

<file path=customXml/itemProps3.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4.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5.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6417</Words>
  <Characters>30600</Characters>
  <Application>Microsoft Office Word</Application>
  <DocSecurity>0</DocSecurity>
  <Lines>255</Lines>
  <Paragraphs>73</Paragraphs>
  <ScaleCrop>false</ScaleCrop>
  <Company>Torbay Council</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3</cp:revision>
  <cp:lastPrinted>2024-01-11T14:16:00Z</cp:lastPrinted>
  <dcterms:created xsi:type="dcterms:W3CDTF">2024-10-02T15:23:00Z</dcterms:created>
  <dcterms:modified xsi:type="dcterms:W3CDTF">2024-10-02T15:28:00Z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