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A99D" w14:textId="77777777" w:rsidR="00ED75AD" w:rsidRPr="00ED75AD" w:rsidRDefault="00ED75AD" w:rsidP="00ED75AD">
      <w:r>
        <w:rPr>
          <w:vanish/>
        </w:rPr>
        <w:t>SEGSTART:530dc0a5-549a-47ec-a5e6-bb0149fb6735:1</w:t>
      </w:r>
      <w:r>
        <w:t>Todo el mundo merece sentirse seguro y bienvenido en Torbay y vivir sin miedo a la delincuencia o los abusos.</w:t>
      </w:r>
      <w:r>
        <w:rPr>
          <w:vanish/>
        </w:rPr>
        <w:t>SEGEND:530dc0a5-549a-47ec-a5e6-bb0149fb6735:1</w:t>
      </w:r>
      <w:r>
        <w:t xml:space="preserve"> </w:t>
      </w:r>
      <w:r>
        <w:rPr>
          <w:vanish/>
        </w:rPr>
        <w:t>SEGSTART:530dc0a5-549a-47ec-a5e6-bb0149fb6735:2</w:t>
      </w:r>
      <w:r>
        <w:t>Para lograr que Torbay sea un lugar seguro para todos, el Ayuntamiento trabaja codo con codo con sus colaboradores y comunidades para entender los problemas locales.</w:t>
      </w:r>
      <w:r>
        <w:rPr>
          <w:vanish/>
        </w:rPr>
        <w:t>SEGEND:530dc0a5-549a-47ec-a5e6-bb0149fb6735:2</w:t>
      </w:r>
      <w:r>
        <w:t xml:space="preserve"> </w:t>
      </w:r>
      <w:r>
        <w:rPr>
          <w:vanish/>
        </w:rPr>
        <w:t>SEGSTART:530dc0a5-549a-47ec-a5e6-bb0149fb6735:3</w:t>
      </w:r>
      <w:r>
        <w:t>Esto ayuda a determinar cómo respondemos a los problemas y preocupaciones para evitar que se repitan.</w:t>
      </w:r>
      <w:r>
        <w:rPr>
          <w:vanish/>
        </w:rPr>
        <w:t>SEGEND:530dc0a5-549a-47ec-a5e6-bb0149fb6735:3</w:t>
      </w:r>
      <w:r>
        <w:t xml:space="preserve"> </w:t>
      </w:r>
    </w:p>
    <w:p w14:paraId="7E91CC64" w14:textId="77777777" w:rsidR="00ED75AD" w:rsidRPr="00ED75AD" w:rsidRDefault="00ED75AD" w:rsidP="00ED75AD">
      <w:r>
        <w:rPr>
          <w:vanish/>
        </w:rPr>
        <w:t>SEGSTART:634236a9-c87f-49b5-84f8-db53328d551e:4</w:t>
      </w:r>
      <w:r>
        <w:t>Para ayudarnos, necesitamos que las personas compartan información y denuncien sus preocupaciones.</w:t>
      </w:r>
      <w:r>
        <w:rPr>
          <w:vanish/>
        </w:rPr>
        <w:t>SEGEND:634236a9-c87f-49b5-84f8-db53328d551e:4</w:t>
      </w:r>
    </w:p>
    <w:p w14:paraId="3A5B08CC" w14:textId="77777777" w:rsidR="00ED75AD" w:rsidRPr="00ED75AD" w:rsidRDefault="00ED75AD" w:rsidP="00ED75AD">
      <w:r>
        <w:rPr>
          <w:vanish/>
        </w:rPr>
        <w:t>SEGSTART:2b6e5726-b9e5-4584-9abc-58b98a468362:5</w:t>
      </w:r>
      <w:r>
        <w:t>Si tiene cualquier información o está preocupado por su seguridad o la seguridad de otra persona en Torbay, no dude en comunicárnoslo de una de las siguiente maneras:</w:t>
      </w:r>
      <w:r>
        <w:rPr>
          <w:vanish/>
        </w:rPr>
        <w:t>SEGEND:2b6e5726-b9e5-4584-9abc-58b98a468362:5</w:t>
      </w:r>
      <w:r>
        <w:t xml:space="preserve"> </w:t>
      </w:r>
    </w:p>
    <w:p w14:paraId="516D4650" w14:textId="77777777" w:rsidR="00ED75AD" w:rsidRPr="00ED75AD" w:rsidRDefault="00ED75AD" w:rsidP="00ED75AD">
      <w:pPr>
        <w:numPr>
          <w:ilvl w:val="0"/>
          <w:numId w:val="10"/>
        </w:numPr>
      </w:pPr>
      <w:r>
        <w:rPr>
          <w:vanish/>
        </w:rPr>
        <w:t>SEGSTART:ee405233-2232-49f3-b05c-668929e3a9e0:6</w:t>
      </w:r>
      <w:r>
        <w:rPr>
          <w:b/>
          <w:bCs/>
        </w:rPr>
        <w:t>Llame al 999 en caso de emergencia</w:t>
      </w:r>
      <w:r>
        <w:t>, por ejemplo cuando la vida de una persona esté amenazada, haya heridos o se esté cometiendo un delito.</w:t>
      </w:r>
      <w:r>
        <w:rPr>
          <w:vanish/>
        </w:rPr>
        <w:t>SEGEND:ee405233-2232-49f3-b05c-668929e3a9e0:6</w:t>
      </w:r>
    </w:p>
    <w:p w14:paraId="682F3A7C" w14:textId="264D7449" w:rsidR="00ED75AD" w:rsidRPr="00ED75AD" w:rsidRDefault="00ED75AD" w:rsidP="00ED75AD">
      <w:pPr>
        <w:numPr>
          <w:ilvl w:val="0"/>
          <w:numId w:val="10"/>
        </w:numPr>
        <w:rPr>
          <w:b/>
          <w:bCs/>
        </w:rPr>
      </w:pPr>
      <w:r>
        <w:rPr>
          <w:b/>
          <w:bCs/>
          <w:vanish/>
        </w:rPr>
        <w:t>SEGSTART:35e5500b-fa14-4fd8-abdf-db7a13f87028:7</w:t>
      </w:r>
      <w:r>
        <w:rPr>
          <w:b/>
          <w:bCs/>
        </w:rPr>
        <w:t>Para tensiones o preocupaciones en la comunidad:</w:t>
      </w:r>
      <w:r>
        <w:rPr>
          <w:b/>
          <w:bCs/>
          <w:vanish/>
        </w:rPr>
        <w:t>SEGEND:35e5500b-fa14-4fd8-abdf-db7a13f87028:7</w:t>
      </w:r>
      <w:r>
        <w:rPr>
          <w:b/>
          <w:bCs/>
        </w:rPr>
        <w:t xml:space="preserve"> </w:t>
      </w:r>
      <w:r>
        <w:rPr>
          <w:vanish/>
        </w:rPr>
        <w:t>SEGSTART:35e5500b-fa14-4fd8-abdf-db7a13f87028:8</w:t>
      </w:r>
      <w:r>
        <w:t xml:space="preserve">- si se siente inseguro o no cree que sea bienvenido </w:t>
      </w:r>
      <w:r w:rsidR="005C426E">
        <w:t>en Torbay</w:t>
      </w:r>
      <w:r>
        <w:rPr>
          <w:vanish/>
        </w:rPr>
        <w:t>SEGEND:35e5500b-fa14-4fd8-abdf-db7a13f87028:8</w:t>
      </w:r>
      <w:r w:rsidR="006C5806">
        <w:t>.</w:t>
      </w:r>
    </w:p>
    <w:p w14:paraId="76E39590" w14:textId="77777777" w:rsidR="00ED75AD" w:rsidRPr="00ED75AD" w:rsidRDefault="00ED75AD" w:rsidP="00ED75AD">
      <w:r>
        <w:rPr>
          <w:vanish/>
        </w:rPr>
        <w:t>SEGSTART:e878e4c3-d506-4a6d-b60f-9fbd2bb4dc18:9</w:t>
      </w:r>
      <w:r>
        <w:t>Portal de inteligencia de la Asociación Comunitaria:</w:t>
      </w:r>
      <w:r>
        <w:rPr>
          <w:vanish/>
        </w:rPr>
        <w:t>SEGEND:e878e4c3-d506-4a6d-b60f-9fbd2bb4dc18:9</w:t>
      </w:r>
      <w:r>
        <w:t xml:space="preserve"> </w:t>
      </w:r>
      <w:r>
        <w:rPr>
          <w:vanish/>
        </w:rPr>
        <w:t>SEGSTART:e878e4c3-d506-4a6d-b60f-9fbd2bb4dc18:10</w:t>
      </w:r>
      <w:hyperlink r:id="rId10" w:history="1">
        <w:r>
          <w:rPr>
            <w:rStyle w:val="Hyperlink"/>
          </w:rPr>
          <w:t>Inteligencia de la Asociación Comunitaria | Devon &amp; Cornwall Police (devon-cornwall.police.uk)</w:t>
        </w:r>
      </w:hyperlink>
      <w:r>
        <w:rPr>
          <w:vanish/>
        </w:rPr>
        <w:t>SEGEND:e878e4c3-d506-4a6d-b60f-9fbd2bb4dc18:10</w:t>
      </w:r>
    </w:p>
    <w:p w14:paraId="13EDB272" w14:textId="77777777" w:rsidR="00ED75AD" w:rsidRPr="00ED75AD" w:rsidRDefault="00ED75AD" w:rsidP="00ED75AD">
      <w:pPr>
        <w:numPr>
          <w:ilvl w:val="0"/>
          <w:numId w:val="10"/>
        </w:numPr>
      </w:pPr>
      <w:r>
        <w:rPr>
          <w:vanish/>
        </w:rPr>
        <w:t>SEGSTART:8984e4a4-c9c0-48df-aeb6-121277a20e6b:12</w:t>
      </w:r>
      <w:r>
        <w:rPr>
          <w:b/>
          <w:bCs/>
        </w:rPr>
        <w:t>En caso de incidentes delictivos motivados por el odio</w:t>
      </w:r>
      <w:r>
        <w:t>, debe informar si ha ocurrido algo concreto que le haya hecho sentirse inseguro o que no es bien recibido, o algo que le haya causado daño a usted o a otra persona, por pequeño que parezca.</w:t>
      </w:r>
      <w:r>
        <w:rPr>
          <w:vanish/>
        </w:rPr>
        <w:t>SEGEND:8984e4a4-c9c0-48df-aeb6-121277a20e6b:12</w:t>
      </w:r>
    </w:p>
    <w:p w14:paraId="20E38014" w14:textId="77777777" w:rsidR="00ED75AD" w:rsidRPr="00ED75AD" w:rsidRDefault="00ED75AD" w:rsidP="00ED75AD">
      <w:pPr>
        <w:rPr>
          <w:u w:val="single"/>
        </w:rPr>
      </w:pPr>
      <w:r>
        <w:rPr>
          <w:vanish/>
        </w:rPr>
        <w:t>SEGSTART:7e9470b0-18e8-4bd2-978d-0f40f7526533:13</w:t>
      </w:r>
      <w:hyperlink r:id="rId11" w:history="1">
        <w:r>
          <w:rPr>
            <w:rStyle w:val="Hyperlink"/>
          </w:rPr>
          <w:t>Informar de un delito de odio | Devon &amp; Cornwall Police (devon-cornwall.police.uk)</w:t>
        </w:r>
      </w:hyperlink>
      <w:r>
        <w:rPr>
          <w:vanish/>
        </w:rPr>
        <w:t>SEGEND:7e9470b0-18e8-4bd2-978d-0f40f7526533:13</w:t>
      </w:r>
    </w:p>
    <w:p w14:paraId="71613E30" w14:textId="77777777" w:rsidR="00ED75AD" w:rsidRPr="00B530D1" w:rsidRDefault="00ED75AD" w:rsidP="00E13A45"/>
    <w:sectPr w:rsidR="00ED75AD" w:rsidRPr="00B530D1" w:rsidSect="00904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44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EC86" w14:textId="77777777" w:rsidR="00C85612" w:rsidRDefault="00C85612" w:rsidP="008952DF">
      <w:r>
        <w:separator/>
      </w:r>
    </w:p>
  </w:endnote>
  <w:endnote w:type="continuationSeparator" w:id="0">
    <w:p w14:paraId="0821E8A5" w14:textId="77777777" w:rsidR="00C85612" w:rsidRDefault="00C85612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30A7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1EE2451D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68B08E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t>2</w:t>
              </w:r>
              <w:r>
                <w:fldChar w:fldCharType="end"/>
              </w:r>
            </w:p>
          </w:sdtContent>
        </w:sdt>
      </w:tc>
    </w:tr>
  </w:tbl>
  <w:p w14:paraId="69823B48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1438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6EA5" w14:textId="77777777" w:rsidR="00C85612" w:rsidRDefault="00C85612" w:rsidP="008952DF">
      <w:r>
        <w:separator/>
      </w:r>
    </w:p>
  </w:footnote>
  <w:footnote w:type="continuationSeparator" w:id="0">
    <w:p w14:paraId="124BA51D" w14:textId="77777777" w:rsidR="00C85612" w:rsidRDefault="00C85612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2E3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1FB2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A70E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92F13"/>
    <w:multiLevelType w:val="multilevel"/>
    <w:tmpl w:val="6BA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795058">
    <w:abstractNumId w:val="7"/>
  </w:num>
  <w:num w:numId="2" w16cid:durableId="114644989">
    <w:abstractNumId w:val="1"/>
  </w:num>
  <w:num w:numId="3" w16cid:durableId="811605080">
    <w:abstractNumId w:val="8"/>
  </w:num>
  <w:num w:numId="4" w16cid:durableId="1525557466">
    <w:abstractNumId w:val="5"/>
  </w:num>
  <w:num w:numId="5" w16cid:durableId="1765494356">
    <w:abstractNumId w:val="6"/>
  </w:num>
  <w:num w:numId="6" w16cid:durableId="957297440">
    <w:abstractNumId w:val="4"/>
  </w:num>
  <w:num w:numId="7" w16cid:durableId="186525765">
    <w:abstractNumId w:val="0"/>
  </w:num>
  <w:num w:numId="8" w16cid:durableId="1453865110">
    <w:abstractNumId w:val="3"/>
  </w:num>
  <w:num w:numId="9" w16cid:durableId="447118683">
    <w:abstractNumId w:val="2"/>
  </w:num>
  <w:num w:numId="10" w16cid:durableId="200870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C3"/>
    <w:rsid w:val="0002446C"/>
    <w:rsid w:val="00077104"/>
    <w:rsid w:val="00081CA7"/>
    <w:rsid w:val="000D04B9"/>
    <w:rsid w:val="000D35B2"/>
    <w:rsid w:val="00126E15"/>
    <w:rsid w:val="001372FA"/>
    <w:rsid w:val="00140D9D"/>
    <w:rsid w:val="001A4E65"/>
    <w:rsid w:val="002907EB"/>
    <w:rsid w:val="002A001A"/>
    <w:rsid w:val="002D4BC6"/>
    <w:rsid w:val="00324433"/>
    <w:rsid w:val="00363A16"/>
    <w:rsid w:val="003D033D"/>
    <w:rsid w:val="003D61C4"/>
    <w:rsid w:val="003F0ED1"/>
    <w:rsid w:val="004067A0"/>
    <w:rsid w:val="004404F5"/>
    <w:rsid w:val="00492E76"/>
    <w:rsid w:val="0049312B"/>
    <w:rsid w:val="0051601E"/>
    <w:rsid w:val="00520C03"/>
    <w:rsid w:val="00535E8E"/>
    <w:rsid w:val="00572D5A"/>
    <w:rsid w:val="005913CE"/>
    <w:rsid w:val="005C426E"/>
    <w:rsid w:val="005E0603"/>
    <w:rsid w:val="00616FFC"/>
    <w:rsid w:val="0065240B"/>
    <w:rsid w:val="00682C97"/>
    <w:rsid w:val="006C5806"/>
    <w:rsid w:val="00726EA3"/>
    <w:rsid w:val="00744576"/>
    <w:rsid w:val="007455B3"/>
    <w:rsid w:val="00746F76"/>
    <w:rsid w:val="00783D01"/>
    <w:rsid w:val="007C12D1"/>
    <w:rsid w:val="007C339D"/>
    <w:rsid w:val="0083385A"/>
    <w:rsid w:val="00880AD4"/>
    <w:rsid w:val="008952DF"/>
    <w:rsid w:val="008B18C1"/>
    <w:rsid w:val="00904C50"/>
    <w:rsid w:val="009255E9"/>
    <w:rsid w:val="00956C15"/>
    <w:rsid w:val="00976116"/>
    <w:rsid w:val="00983C53"/>
    <w:rsid w:val="00994D31"/>
    <w:rsid w:val="00997A77"/>
    <w:rsid w:val="009B41EF"/>
    <w:rsid w:val="009E27A6"/>
    <w:rsid w:val="00A12A5F"/>
    <w:rsid w:val="00A40A09"/>
    <w:rsid w:val="00A950D5"/>
    <w:rsid w:val="00A96F66"/>
    <w:rsid w:val="00AF592C"/>
    <w:rsid w:val="00B06751"/>
    <w:rsid w:val="00B237C0"/>
    <w:rsid w:val="00B377FC"/>
    <w:rsid w:val="00B530D1"/>
    <w:rsid w:val="00C00AB0"/>
    <w:rsid w:val="00C520E4"/>
    <w:rsid w:val="00C62EBF"/>
    <w:rsid w:val="00C85612"/>
    <w:rsid w:val="00CB7493"/>
    <w:rsid w:val="00CB7B17"/>
    <w:rsid w:val="00D9400B"/>
    <w:rsid w:val="00DA3EFB"/>
    <w:rsid w:val="00DB502A"/>
    <w:rsid w:val="00DE1DC3"/>
    <w:rsid w:val="00E078E6"/>
    <w:rsid w:val="00E13A45"/>
    <w:rsid w:val="00E17708"/>
    <w:rsid w:val="00E55A55"/>
    <w:rsid w:val="00EB6BD0"/>
    <w:rsid w:val="00ED75AD"/>
    <w:rsid w:val="00F23A52"/>
    <w:rsid w:val="00F4196A"/>
    <w:rsid w:val="00F7537B"/>
    <w:rsid w:val="00F87B8D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8979D"/>
  <w15:chartTrackingRefBased/>
  <w15:docId w15:val="{B92FBE56-3124-4353-8E7D-0B5D35B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s-E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FF2D8" w:themeFill="accent4" w:themeFillTint="33"/>
      </w:tcPr>
    </w:tblStylePr>
    <w:tblStylePr w:type="band1Horz">
      <w:tblPr/>
      <w:trPr>
        <w:hidden/>
      </w:trPr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FDDDE" w:themeFill="accent2" w:themeFillTint="33"/>
      </w:tcPr>
    </w:tblStylePr>
    <w:tblStylePr w:type="band1Horz">
      <w:tblPr/>
      <w:trPr>
        <w:hidden/>
      </w:trPr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rPr>
      <w:hidden/>
    </w:trPr>
    <w:tblStylePr w:type="firstRow">
      <w:rPr>
        <w:rFonts w:ascii="Arial" w:hAnsi="Arial"/>
        <w:b/>
        <w:bCs/>
        <w:color w:val="000000" w:themeColor="text1"/>
      </w:rPr>
      <w:tblPr/>
      <w:trPr>
        <w:hidden/>
      </w:trPr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5EDFF" w:themeFill="accent1" w:themeFillTint="33"/>
      </w:tcPr>
    </w:tblStylePr>
    <w:tblStylePr w:type="band1Horz">
      <w:tblPr/>
      <w:trPr>
        <w:hidden/>
      </w:trPr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rPr>
      <w:hidden/>
    </w:tr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hidden/>
    </w:tr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rPr>
      <w:hidden/>
    </w:trPr>
    <w:tblStylePr w:type="firstRow">
      <w:rPr>
        <w:rFonts w:ascii="Arial" w:hAnsi="Arial"/>
        <w:b/>
        <w:bCs/>
        <w:color w:val="FFFFFF" w:themeColor="background1"/>
        <w:sz w:val="24"/>
      </w:rPr>
      <w:tblPr/>
      <w:trPr>
        <w:hidden/>
      </w:trPr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rPr>
        <w:hidden/>
      </w:trPr>
      <w:tcPr>
        <w:shd w:val="clear" w:color="auto" w:fill="FFF2D8" w:themeFill="accent4" w:themeFillTint="33"/>
      </w:tcPr>
    </w:tblStylePr>
    <w:tblStylePr w:type="band1Horz">
      <w:tblPr/>
      <w:trPr>
        <w:hidden/>
      </w:trPr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DE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D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E1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DC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DE1DC3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E1DC3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C3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DE1DC3"/>
    <w:rPr>
      <w:b/>
      <w:bCs/>
      <w:smallCaps/>
      <w:color w:val="0074A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1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://www.devon-cornwall.police.uk/ro/report/hate-crime/triage/v1/report-hate-crime/&amp;data=05|02|Victoria.Mcgeough@torbay.gov.uk|01b91dd206e3427aa6ef08dcb6f0a5da|13577bd8494345d98d3c304f184f6582|0|0|638586391889506783|Unknown|TWFpbGZsb3d8eyJWIjoiMC4wLjAwMDAiLCJQIjoiV2luMzIiLCJBTiI6Ik1haWwiLCJXVCI6Mn0=|0|||&amp;sdata=5CM8AZuwTp/kSNBmoQvNOsVHDPLBBlA2Gf+LEbjQ4uo=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br01.safelinks.protection.outlook.com/?url=https://www.devon-cornwall.police.uk/pais&amp;data=05|02|Victoria.Mcgeough@torbay.gov.uk|01b91dd206e3427aa6ef08dcb6f0a5da|13577bd8494345d98d3c304f184f6582|0|0|638586391889492722|Unknown|TWFpbGZsb3d8eyJWIjoiMC4wLjAwMDAiLCJQIjoiV2luMzIiLCJBTiI6Ik1haWwiLCJXVCI6Mn0=|0|||&amp;sdata=RXSYX27wkkIataSsQX9UpmC2JHHnWzWcny/gUIhKLMQ=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3094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Mcgeough, Victoria</dc:creator>
  <cp:keywords/>
  <dc:description/>
  <cp:lastModifiedBy>Slough, Claire</cp:lastModifiedBy>
  <cp:revision>2</cp:revision>
  <dcterms:created xsi:type="dcterms:W3CDTF">2024-08-11T12:45:00Z</dcterms:created>
  <dcterms:modified xsi:type="dcterms:W3CDTF">2024-08-11T12:45:00Z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a9203c037953c55a1a91c02c54219fbd5cf3597c1dcf8ef63ee4d780a3a5eb75</vt:lpwstr>
  </property>
</Properties>
</file>